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DE" w:rsidRDefault="00A40CDE" w:rsidP="00A4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редакция по состоянию на 1 ноября 2025 года</w:t>
      </w:r>
    </w:p>
    <w:p w:rsidR="00A40CDE" w:rsidRDefault="00A40CDE" w:rsidP="00A4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CDE" w:rsidRPr="00FC58A2" w:rsidRDefault="00A40CDE" w:rsidP="00A4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A40CDE" w:rsidRPr="00FC58A2" w:rsidRDefault="00A40CDE" w:rsidP="00A4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СЛУЖБЫ ПО СПОРТУ</w:t>
      </w:r>
    </w:p>
    <w:p w:rsidR="00A40CDE" w:rsidRPr="00FC58A2" w:rsidRDefault="00A40CDE" w:rsidP="00A40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B20639" w:rsidRDefault="008623CF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Об утверждении Положения об аттестации руководящих и педагогических работников организаций дополнительного образования спортивной направленности в Придне</w:t>
      </w:r>
      <w:r w:rsidR="00A40CDE">
        <w:rPr>
          <w:rFonts w:ascii="Times New Roman" w:hAnsi="Times New Roman" w:cs="Times New Roman"/>
          <w:sz w:val="24"/>
          <w:szCs w:val="24"/>
        </w:rPr>
        <w:t>стровской Молдавской Республике</w:t>
      </w:r>
    </w:p>
    <w:p w:rsidR="00A40CDE" w:rsidRDefault="00A40CDE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Зарегистрирован Министерством юстиции</w:t>
      </w:r>
    </w:p>
    <w:p w:rsidR="008623CF" w:rsidRPr="008623CF" w:rsidRDefault="008623CF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Приднестровской Молдавс</w:t>
      </w:r>
      <w:r w:rsidR="00A40CDE">
        <w:rPr>
          <w:rFonts w:ascii="Times New Roman" w:hAnsi="Times New Roman" w:cs="Times New Roman"/>
          <w:sz w:val="24"/>
          <w:szCs w:val="24"/>
        </w:rPr>
        <w:t>кой Республики 18 января 2016 года</w:t>
      </w:r>
    </w:p>
    <w:p w:rsidR="008623CF" w:rsidRDefault="008623CF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Регистрационный № 7340</w:t>
      </w:r>
    </w:p>
    <w:p w:rsidR="00A40CDE" w:rsidRDefault="00A40CDE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A4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CDE">
        <w:rPr>
          <w:rFonts w:ascii="Times New Roman" w:hAnsi="Times New Roman" w:cs="Times New Roman"/>
          <w:sz w:val="24"/>
          <w:szCs w:val="24"/>
        </w:rPr>
        <w:t xml:space="preserve">с изменениями </w:t>
      </w:r>
      <w:r>
        <w:rPr>
          <w:rFonts w:ascii="Times New Roman" w:hAnsi="Times New Roman" w:cs="Times New Roman"/>
          <w:sz w:val="24"/>
          <w:szCs w:val="24"/>
        </w:rPr>
        <w:t xml:space="preserve">и дополнениями </w:t>
      </w:r>
      <w:r w:rsidRPr="00A40CDE">
        <w:rPr>
          <w:rFonts w:ascii="Times New Roman" w:hAnsi="Times New Roman" w:cs="Times New Roman"/>
          <w:sz w:val="24"/>
          <w:szCs w:val="24"/>
        </w:rPr>
        <w:t>внесённым Приказом Государственной службы п порту Приднестровской М</w:t>
      </w:r>
      <w:r>
        <w:rPr>
          <w:rFonts w:ascii="Times New Roman" w:hAnsi="Times New Roman" w:cs="Times New Roman"/>
          <w:sz w:val="24"/>
          <w:szCs w:val="24"/>
        </w:rPr>
        <w:t>олдавской Республики от 30 мая 2025 года № 120 (регистрационный № 13224 от 2 июля</w:t>
      </w:r>
      <w:r w:rsidRPr="00A40CDE">
        <w:rPr>
          <w:rFonts w:ascii="Times New Roman" w:hAnsi="Times New Roman" w:cs="Times New Roman"/>
          <w:sz w:val="24"/>
          <w:szCs w:val="24"/>
        </w:rPr>
        <w:t xml:space="preserve"> 2025 года)</w:t>
      </w:r>
    </w:p>
    <w:p w:rsid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A40CDE" w:rsidP="00A40C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0CDE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10 июля 2012 года № 133-3-V «О физической культуре и спорте в Приднестровской Молдавской Республике» (САЗ 12-29), Постановлением Правительства Приднестровской Молдавской Республики 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24-35), в целях проведения государственной аккредитации общественных организаций для наделения их статусом республиканских спортивных федерации, приказываю:</w:t>
      </w:r>
    </w:p>
    <w:p w:rsidR="00A40CDE" w:rsidRDefault="00A40CDE" w:rsidP="00A40C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A40CDE" w:rsidP="00A40C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23CF" w:rsidRPr="008623CF">
        <w:rPr>
          <w:rFonts w:ascii="Times New Roman" w:hAnsi="Times New Roman" w:cs="Times New Roman"/>
          <w:sz w:val="24"/>
          <w:szCs w:val="24"/>
        </w:rPr>
        <w:t>Утвердить Положение «Об аттестации руководящих и педагогических работников организаций дополнительного образования спортивной направленности в Приднестровской Молдавской Республике» (Приложение).</w:t>
      </w:r>
    </w:p>
    <w:p w:rsidR="008623CF" w:rsidRPr="008623CF" w:rsidRDefault="00A40CDE" w:rsidP="00A40C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23CF" w:rsidRPr="008623C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8623CF" w:rsidRPr="008623CF" w:rsidRDefault="00A40CDE" w:rsidP="00A40C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623CF" w:rsidRPr="008623CF">
        <w:rPr>
          <w:rFonts w:ascii="Times New Roman" w:hAnsi="Times New Roman" w:cs="Times New Roman"/>
          <w:sz w:val="24"/>
          <w:szCs w:val="24"/>
        </w:rPr>
        <w:t>Настоящий Приказ вступает в силу со дня официального опубликования.</w:t>
      </w:r>
    </w:p>
    <w:p w:rsidR="00A40CDE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  </w:t>
      </w:r>
      <w:r w:rsidR="00A40CDE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A40CDE">
        <w:rPr>
          <w:rFonts w:ascii="Times New Roman" w:hAnsi="Times New Roman" w:cs="Times New Roman"/>
          <w:sz w:val="24"/>
          <w:szCs w:val="24"/>
        </w:rPr>
        <w:t xml:space="preserve">    В.</w:t>
      </w:r>
      <w:r w:rsidR="006E56A7">
        <w:rPr>
          <w:rFonts w:ascii="Times New Roman" w:hAnsi="Times New Roman" w:cs="Times New Roman"/>
          <w:sz w:val="24"/>
          <w:szCs w:val="24"/>
        </w:rPr>
        <w:t>Г.</w:t>
      </w:r>
      <w:r w:rsidR="00A40CDE">
        <w:rPr>
          <w:rFonts w:ascii="Times New Roman" w:hAnsi="Times New Roman" w:cs="Times New Roman"/>
          <w:sz w:val="24"/>
          <w:szCs w:val="24"/>
        </w:rPr>
        <w:t xml:space="preserve"> Соколенко</w:t>
      </w:r>
    </w:p>
    <w:p w:rsidR="008623CF" w:rsidRDefault="008623CF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DE" w:rsidRPr="008623CF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23CF" w:rsidRPr="008623CF">
        <w:rPr>
          <w:rFonts w:ascii="Times New Roman" w:hAnsi="Times New Roman" w:cs="Times New Roman"/>
          <w:sz w:val="24"/>
          <w:szCs w:val="24"/>
        </w:rPr>
        <w:t>г. Тирасполь</w:t>
      </w:r>
    </w:p>
    <w:p w:rsidR="008623CF" w:rsidRPr="008623CF" w:rsidRDefault="008623CF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24 августа 2015 г.</w:t>
      </w:r>
    </w:p>
    <w:p w:rsidR="008623CF" w:rsidRDefault="00A40CDE" w:rsidP="00A4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23CF" w:rsidRPr="008623CF">
        <w:rPr>
          <w:rFonts w:ascii="Times New Roman" w:hAnsi="Times New Roman" w:cs="Times New Roman"/>
          <w:sz w:val="24"/>
          <w:szCs w:val="24"/>
        </w:rPr>
        <w:t>№ 66</w:t>
      </w:r>
    </w:p>
    <w:p w:rsid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B525D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:rsidR="008623CF" w:rsidRPr="008623CF" w:rsidRDefault="008623CF" w:rsidP="00B525D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Государственной службы по спорту</w:t>
      </w:r>
    </w:p>
    <w:p w:rsidR="008623CF" w:rsidRPr="008623CF" w:rsidRDefault="008623CF" w:rsidP="00B525D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8623CF" w:rsidRPr="008623CF" w:rsidRDefault="008623CF" w:rsidP="00B525D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от 24 августа 2015 г. № 66</w:t>
      </w:r>
    </w:p>
    <w:p w:rsidR="00B525D4" w:rsidRDefault="00B525D4" w:rsidP="00B52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B52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Положение</w:t>
      </w:r>
    </w:p>
    <w:p w:rsidR="008623CF" w:rsidRDefault="008623CF" w:rsidP="00B52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«Об аттестации руководящих и педагогических работников организаций дополнительного образования спортивной направленности в Приднестровской Молдавской Республике»</w:t>
      </w:r>
    </w:p>
    <w:p w:rsidR="00B525D4" w:rsidRPr="008623CF" w:rsidRDefault="00B525D4" w:rsidP="00B52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B525D4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623CF" w:rsidRPr="008623CF" w:rsidRDefault="008623CF" w:rsidP="00B525D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Положение «Об аттестации руководящих и педагогических работников организаций дополнительного образования спортивной направленности в Приднестровской Молдавской Республике» (далее – Положение) определяет правила проведения аттестации руководящих и педагогических работников организаций дополнительного образования спортивной направленности (независимо от ведомственной принадлежности), (далее – работники) работающих как по основному месту работы, так и на условиях совместительства.</w:t>
      </w:r>
    </w:p>
    <w:p w:rsidR="008623CF" w:rsidRPr="008623CF" w:rsidRDefault="008623CF" w:rsidP="00B525D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Аттестация проводится в целях: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установления соответствия работника занимаемой должности;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установления соответствия уровня квалификации работника требованиям, предъявляемым к квалификационным категориям (второй, первой и высшей).</w:t>
      </w:r>
    </w:p>
    <w:p w:rsidR="008623CF" w:rsidRPr="008623CF" w:rsidRDefault="008623CF" w:rsidP="00B525D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настоящем Положении применяются следующие понятия: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аттестация – оценка уровня профессиональной подготовки и соответствия специалиста занимаемой должности, а также решение вопроса о присвоении работнику квалификационной категории;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аттестация на соответствие занимаемой должности руководящих и педагогических работников организаций дополнительного образования спортивной направленности – комплексная и всесторонняя оценка соответствия уровня образования, профессиональных компетенций и других характеристик работника в соответствии с требованиями, указанными в Едином квалификационном справочнике должностей руководителей, специалистов и служащих, утверждённых Приказом Министерства экономики Приднестровской Молдавской Республики от 12 января 2010 года № 5 (САЗ 10-7);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в) аттестация на соответствие уровня квалификации работника требованиям, предъявляемым к квалификационным категориям – комплексная и всесторонняя оценка соответствия уровня образования, профессиональных компетенций, результатов профессиональной деятельности работника в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 (при первичной аттестации – с даты поступления на работу) и других характеристик работника, в соответствии с требованиями, установленными Приложениями № 7-8 к настоящему Положению.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первичная аттестация: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аттестация работника на соответствие занимаемой должности, проводимая впервые в отношении конкретной должности;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аттестация по установлению соответствия уровня квалификации требованиям, предъявляемым к квалификационным категориям, проводимая в отношении работников, не имеющих квалификационной категории.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очередная аттестация: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1) аттестация на соответствие занимаемой должности, проводимая по истечении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межаттестационного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периода в отношении работника, занимающего ту же должность, что и при первичной аттестации;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2) аттестация по установлению соответствия уровня квалификации требованиям, предъявляемым к квалификационным категориям, проводимая по истечении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межаттестационного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периода в отношении работника, заявившего о повышении квалификационной категории или аттестуемого на ранее присвоенную категорию.</w:t>
      </w:r>
    </w:p>
    <w:p w:rsidR="008623CF" w:rsidRPr="008623CF" w:rsidRDefault="008623CF" w:rsidP="00B525D4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Аттестация на соответствие работника занимаемой должности проводится в обязательном порядке один раз в 5 (пять) лет в отношении работников, не имеющих квалификационных категорий.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Аттестация на соответствие уровня квалификации работника требованиям, предъявляемым к 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квалификационным категориям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 xml:space="preserve"> проводится в добровольном порядке. Квалификационная категория присваивается сроком на 5 (пять) лет.</w:t>
      </w:r>
    </w:p>
    <w:p w:rsidR="008623CF" w:rsidRPr="008623CF" w:rsidRDefault="008623CF" w:rsidP="00B525D4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Основными задачами аттестации являются: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стимулирование целенаправленного, непрерывного повышения уровня квалификации работников, их методологической компетентности, личностного профессионального роста, использования инновационных технологий;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повышение эффективности и качества труда в организациях дополнительного образования спортивной направленности;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выявление перспектив использования потенциальных возможностей работника и определение необходимости повышения квалификации;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обеспечение дифференциации уровня размера оплаты труда, с учетом установленной квалификационной категории.</w:t>
      </w:r>
    </w:p>
    <w:p w:rsidR="008623CF" w:rsidRPr="008623CF" w:rsidRDefault="008623CF" w:rsidP="00B525D4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Основными принципами аттестации являются: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открытость;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коллегиальность;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объективность;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гласность в принятии аттестационных решений;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недопустимость дискриминации при проведении аттестации.</w:t>
      </w:r>
    </w:p>
    <w:p w:rsidR="008623CF" w:rsidRPr="008623CF" w:rsidRDefault="008623CF" w:rsidP="00B525D4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Аттестация работников на соответствие занимаемой должности и аттестация по установлению соответствия уровня их квалификации требованиям, предъявляемым к квалификационным категориям, осуществляется в период с 1 октября по 30 мая ежегодно (далее – аттестационный период).</w:t>
      </w:r>
    </w:p>
    <w:p w:rsidR="008623CF" w:rsidRPr="008623CF" w:rsidRDefault="008623CF" w:rsidP="00B525D4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Аттестация на соответствие руководящего работника занимаемой должности проводится на основании локального акта учредителя организации дополнительного образования спортивной направленности, а аттестация на соответствие педагогического работника занимаемой должности проводится на основании локального акта организации дополнительного образования спортивной направленности, который направляется в соответствующую аттестационную комиссию не позднее 10 сентября ежегодно.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Аттестации на соответствие работника занимаемой должности не подлежат: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работники, проработавшие в занимаемой должности менее 2 (двух) лет;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беременные женщины;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женщины, находящиеся в отпуске по беременности и родам;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работники, находящиеся в отпуске по уходу за ребенком до достижения им возраста 3 (трех) лет;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работники, занимающие должности на конкурсной основе;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е) студенты-заочники, обучающиеся по профилю деятельности.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Аттестация работников, указанных в подпунктах в) и г) настоящего пункта, возможна не ранее чем через 2 (два) года после их выхода из указанных отпусков.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Работодатель знакомит работников с локальным актом, содержащим список работников организации, подлежащих аттестации, графиком проведения аттестации, под подпись не менее чем за 30 календарных дней до дня проведения их аттестации по графику.</w:t>
      </w:r>
    </w:p>
    <w:p w:rsidR="008623CF" w:rsidRPr="008623CF" w:rsidRDefault="008623CF" w:rsidP="00B525D4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Аттестация руководящих и педагогических работников организаций дополнительного образования спортивной направленности по установлению соответствия уровня их квалификации требованиям, предъявляемым к квалификационным категориям, проводится на основании заявления работника (Приложение № 1 к настоящему Положению), которое подается в соответствующую аттестационную комиссию не позднее 10 сентября ежегодно.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копия диплома (дипломов) о профессиональном образовании;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б) копии свидетельства (свидетельств) о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нострификации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в) копии документов, подтверждающих профессиональную переподготовку или получение дополнительного образования (при наличии);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копии документов о виде, форме и часовом эквиваленте обучения, удостоверяющие повышение уровня квалификации работника (при наличии).</w:t>
      </w:r>
    </w:p>
    <w:p w:rsidR="008623CF" w:rsidRPr="008623CF" w:rsidRDefault="008623CF" w:rsidP="00B525D4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случае представления документов не в полном объёме и (или) с нарушением установленных сроков, определённых в пунктах 8, 9 настоящего Положения, аттестация переносится на 1 месяц со дня выявления соответствующих нарушений.</w:t>
      </w:r>
    </w:p>
    <w:p w:rsidR="008623CF" w:rsidRPr="008623CF" w:rsidRDefault="008623CF" w:rsidP="00B525D4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Работник, аттестуемый на квалификационную категорию впервые, может претендовать на любую из них при успешном прохождении аттестации, при этом он должен соответствовать требованиям настоящего Положения.</w:t>
      </w:r>
    </w:p>
    <w:p w:rsidR="008623CF" w:rsidRPr="008623CF" w:rsidRDefault="008623CF" w:rsidP="00B525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Работник, аттестуемый в очередной раз, имеющий квалификационную категорию и изъявивший желание повысить ее уровень, имеет право претендовать только на следующую за имеющейся категорию.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Квалификационная категория, полученная в другом государстве, сохраняет своё действие не более 1 (одного) года.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Работникам, прекратившим трудовую деятельность в связи с ликвидацией (реорганизацией) организации дополнительного образования спортивной направленности, квалификационная категория сохраняется до окончания срока ее действия.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переходе на новое место работы квалификационная категория за работником сохраняется на весь срок её действия.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случае перерыва трудового стажа по специальности более 1 (одного) года имеющаяся квалификационная категория прекращает своё действие.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Срок действия квалификационной категории сохраняется до следующей аттестации и не включается в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 у лиц, пребывающих в отпуске по беременности и родам или уходу за ребёнком.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совмещении работниками государственных и муниципальных организаций дополнительного образования спортивной направленности должностей в одной организации их аттестация на соответствие занимаемой должности осуществляется по каждой из занимаемых должностей.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случае отсутствия профильного образования работники с непрофильным педагогическим образованием аттестуются, при условии прохождения ими курсов повышения квалификации, профессиональной переподготовки по соответствующему виду деятельности.</w:t>
      </w:r>
    </w:p>
    <w:p w:rsidR="008623CF" w:rsidRP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Контроль соблюдения порядка проведения аттестации руководящих и педагогических работников организаций дополнительного образования спортивной направленности осуществляет вышестоящая аттестационная комиссия.</w:t>
      </w:r>
    </w:p>
    <w:p w:rsidR="008623CF" w:rsidRDefault="008623CF" w:rsidP="00B525D4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Аттестация работников как государственных, так и негосударственных организаций дополнительного образования спортивной направленности проводится в порядке, предусмотренном настоящим Положением в Республиканской аттестационной комиссии.</w:t>
      </w:r>
    </w:p>
    <w:p w:rsidR="00B525D4" w:rsidRPr="008623CF" w:rsidRDefault="00B525D4" w:rsidP="00B52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B525D4">
      <w:pPr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Компетенция, состав и порядок формирования аттестационных комиссий.</w:t>
      </w:r>
    </w:p>
    <w:p w:rsidR="008623CF" w:rsidRPr="008623CF" w:rsidRDefault="008623CF" w:rsidP="00B525D4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Для проведения аттестации руководящих и педагогических работников организаций дополнительного образования спортивной направленности создаются: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Республиканская аттестационная комиссия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 (далее – Республиканская аттестационная комиссия);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муниципальные аттестационные комиссии органов местного управления физической культурой и спортом (далее – муниципальные аттестационные комиссии);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аттестационные комиссии государственных и муниципальных организаций дополнительного образования спортивной направленности.</w:t>
      </w:r>
    </w:p>
    <w:p w:rsidR="008623CF" w:rsidRPr="008623CF" w:rsidRDefault="008623CF" w:rsidP="00B525D4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компетенции Республиканской аттестационной комиссии для аттестации руководящих и педагогических работников организаций дополнительного образования спортивной направленности относятся: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а) рассмотрение аттестационных дел и установление соответствия уровня квалификации работника требованиям, предъявляемым к: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первой и высшей квалификационной категории руководящих и педагогических работников государственных, негосударственных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первой и высшей квалификационной категории руководящих работников муниципальных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3) высшей квалификационной категории педагогических работников муниципальных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рассмотрение аттестационных дел и установление соответствия занимаемой должности для руководящих и педагогических работников государственных, негосударственных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рассмотрение апелляций по решениям нижестоящих аттестационных комиссий;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осуществление методического руководства нижестоящими аттестационными комиссиями;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осуществление контроля за соблюдением порядка проведения аттестации в аттестационных комиссиях государственных, негосударственных и муниципальных организаций дополнительного образования спортивной направленности.</w:t>
      </w:r>
    </w:p>
    <w:p w:rsidR="008623CF" w:rsidRPr="008623CF" w:rsidRDefault="008623CF" w:rsidP="00B525D4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компетенции муниципальных аттестационных комиссий относятся: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рассмотрение аттестационных дел и установление соответствия работников требованиям, предъявляемым к первой квалификационной категории педагогических работников муниципальных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рассмотрение аттестационных дел и установление соответствия занимаемой должности педагогических работников муниципальных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рассмотрение апелляций по решениям аттестационных комиссий муниципальных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осуществление контроля за соблюдением порядка проведения аттестации в аттестационных комиссиях муниципальных организаций дополнительного образования спортивной направленности.</w:t>
      </w:r>
    </w:p>
    <w:p w:rsidR="008623CF" w:rsidRPr="008623CF" w:rsidRDefault="008623CF" w:rsidP="00B525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Аттестационные комиссии государственных, негосударственных и муниципальных организаций дополнительного образования спортивной направленности рассматривают аттестационные дела и принимают решение о соответствии квалификации работника требованиям, предъявляемым ко второй квалификационной категории работников данной организации.</w:t>
      </w:r>
    </w:p>
    <w:p w:rsidR="008623CF" w:rsidRPr="008623CF" w:rsidRDefault="008623CF" w:rsidP="00B525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случае, когда в организации дополнительного образования спортивной направленности аттестационная комиссия не может быть создана по объективным причинам (малочисленность работников, отсутствие у них квалификационных категорий и другие), аттестация работников данной организации на соответствие занимаемой должности или присвоение второй квалификационной категории осуществляется соответствующей муниципальной аттестационной комиссией.</w:t>
      </w:r>
    </w:p>
    <w:p w:rsidR="008623CF" w:rsidRPr="008623CF" w:rsidRDefault="008623CF" w:rsidP="00B525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состав аттестационной комиссии входят: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работники организаций дополнительного образования спортивной направленности;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представители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 и представители органов местного управления физической культурой, спортом;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представители профессиональных союзов.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Для проведения аттестации на соответствие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организации, в которой работает данный работник.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Состав аттестационной комиссии формируется из нечетного количества членов ежегодно и утверждается локальным актом соответствующего государственного или муниципального органа государственной власти, государственной или муниципальной организации дополнительного образования спортивной направленности.</w:t>
      </w:r>
    </w:p>
    <w:p w:rsidR="008623CF" w:rsidRPr="008623CF" w:rsidRDefault="008623CF" w:rsidP="00B525D4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Аттестационные комиссии возглавляются председателем, который осуществляет руководство деятельностью данной аттестационной комиссии.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Председателем аттестационной комиссии назначается руководитель государственного или муниципального органа, руководитель государственной или муниципальной организации дополнительного образования спортивной направленности.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Председатель аттестационной комиссии назначает из состава членов аттестационной комиссии своего заместителя.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Председатель аттестационной комиссии утверждает состав аттестационной комиссии.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компетенциям председателя аттестационной комиссии относится утверждение: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графика заседаний комиссии;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графика аттестации работников.</w:t>
      </w:r>
    </w:p>
    <w:p w:rsidR="008623CF" w:rsidRPr="008623CF" w:rsidRDefault="008623CF" w:rsidP="00B525D4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Председатель аттестационной комиссии назначает секретаря аттестационной комиссии. Секретарь аттестационной комиссии не входит в состав аттестационной комиссии и не участвует в голосовании.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Обязанности секретаря аттестационной комиссии: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приём и регистрация заявлений на проведение аттестации;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приём и регистрация апелляций на решения нижестоящих аттестационных комиссий;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ведение протоколов заседаний аттестационной комиссии;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документационное оформление решений аттестационной комиссии;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формирование графика заседаний аттестационной комиссии;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е) подготовка материалов для осуществления аттестационной комиссией своих функций;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ж) информирование аттестуемого работника о месте и времени проведения аттестации.</w:t>
      </w:r>
    </w:p>
    <w:p w:rsidR="008623CF" w:rsidRPr="008623CF" w:rsidRDefault="008623CF" w:rsidP="00B525D4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График заседаний аттестационной комиссии формируется секретарем аттестационной комиссии на основании поступивших заявлений на проведение аттестации ежегодно в срок до 20 сентября текущего календарного года и представляется на утверждение руководителю соответствующего государственного или муниципального органа, государственной или муниципальной организации дополнительного образования спортивной направленности.</w:t>
      </w:r>
    </w:p>
    <w:p w:rsidR="008623CF" w:rsidRP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График заседаний аттестационной комиссии утверждается локальным актом соответствующего государственного или муниципального органа, государственной или муниципальной организации дополнительного образования спортивной направленности в срок до 1 октября текущего календарного года.</w:t>
      </w:r>
    </w:p>
    <w:p w:rsidR="008623CF" w:rsidRDefault="008623C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Сроки проведения аттестации для каждого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C206BF" w:rsidRPr="008623CF" w:rsidRDefault="00C206BF" w:rsidP="00B525D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23CF" w:rsidRDefault="008623CF" w:rsidP="00C206BF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Порядок проведения аттестация работников в целях подтверждения соответствия занимаемой должности, установления квалификационной категории</w:t>
      </w:r>
    </w:p>
    <w:p w:rsidR="00EF0E14" w:rsidRDefault="00EF0E14" w:rsidP="00EF0E1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F0E14" w:rsidRPr="00EF0E14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30. Для проведения аттестации на каждого работника работодатель (учредитель организации дополнительного образования спортивной направленности) вносит в соответствующую аттестационную комиссию организации:</w:t>
      </w:r>
    </w:p>
    <w:p w:rsidR="00EF0E14" w:rsidRPr="00EF0E14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а) представление на аттестуемого работника на соответствие занимаемой должности по установленной форме согласно Приложению № 5 к настоящему Положению.</w:t>
      </w:r>
    </w:p>
    <w:p w:rsidR="00EF0E14" w:rsidRPr="00EF0E14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б) представление на аттестуемого работника к присвоению квалификационной категории руководящего работника государственных и муниципальных организации дополнительного образования спортивной направленности по установленной форме согласно Приложению № 5-1 к настоящему Положению.</w:t>
      </w:r>
    </w:p>
    <w:p w:rsidR="00EF0E14" w:rsidRPr="00EF0E14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в) Приложение к Приказу дополнить Приложени</w:t>
      </w:r>
      <w:r>
        <w:rPr>
          <w:rFonts w:ascii="Times New Roman" w:hAnsi="Times New Roman" w:cs="Times New Roman"/>
          <w:sz w:val="24"/>
          <w:szCs w:val="24"/>
        </w:rPr>
        <w:t>ем № 5-1</w:t>
      </w:r>
      <w:r w:rsidRPr="00EF0E14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EF0E14" w:rsidRPr="00EF0E14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г) Приложение к Приказу дополнить Приложение</w:t>
      </w:r>
      <w:r>
        <w:rPr>
          <w:rFonts w:ascii="Times New Roman" w:hAnsi="Times New Roman" w:cs="Times New Roman"/>
          <w:sz w:val="24"/>
          <w:szCs w:val="24"/>
        </w:rPr>
        <w:t xml:space="preserve">м № 5-2 </w:t>
      </w:r>
      <w:r w:rsidRPr="00EF0E14">
        <w:rPr>
          <w:rFonts w:ascii="Times New Roman" w:hAnsi="Times New Roman" w:cs="Times New Roman"/>
          <w:sz w:val="24"/>
          <w:szCs w:val="24"/>
        </w:rPr>
        <w:t>к настоящему Приказу;</w:t>
      </w:r>
    </w:p>
    <w:p w:rsidR="00EF0E14" w:rsidRPr="00EF0E14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lastRenderedPageBreak/>
        <w:t>Работодатель знакомит работника с представлением под роспись не позднее, чем за 30 календарных дней до дня проведения аттестации. После ознакомления с представлением руководящий и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аттестации- с даты поступления на работу).</w:t>
      </w:r>
    </w:p>
    <w:p w:rsidR="00C206BF" w:rsidRPr="008623CF" w:rsidRDefault="00EF0E14" w:rsidP="00EF0E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При отказе работника от ознакомления с представлением составляется акт, который подписывается работодателем и лицами (не менее двух), в при</w:t>
      </w:r>
      <w:r>
        <w:rPr>
          <w:rFonts w:ascii="Times New Roman" w:hAnsi="Times New Roman" w:cs="Times New Roman"/>
          <w:sz w:val="24"/>
          <w:szCs w:val="24"/>
        </w:rPr>
        <w:t>сутствии которых составлен акт.</w:t>
      </w:r>
    </w:p>
    <w:p w:rsidR="008623CF" w:rsidRPr="008623CF" w:rsidRDefault="008623CF" w:rsidP="00C206BF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Для проведения аттестации работников в целях установления квалификационной категории и формирования аттестационного дела, работник предоставляет перечень документов, указанных в Приложении № 6 к настоящему Положению.</w:t>
      </w:r>
    </w:p>
    <w:p w:rsidR="008623CF" w:rsidRPr="008623CF" w:rsidRDefault="008623CF" w:rsidP="00C206BF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Аттестационное дело формируется организацией дополнительного образования спортивной направленности. На присвоение высшей, первой квалификационной категории направляется для рассмотрения в вышестоящую аттестационную комиссию.</w:t>
      </w:r>
    </w:p>
    <w:p w:rsidR="00EF0E14" w:rsidRDefault="008623CF" w:rsidP="00C206BF">
      <w:pPr>
        <w:tabs>
          <w:tab w:val="num" w:pos="0"/>
        </w:tabs>
        <w:spacing w:after="0" w:line="240" w:lineRule="auto"/>
        <w:ind w:firstLine="284"/>
        <w:jc w:val="both"/>
      </w:pPr>
      <w:r w:rsidRPr="008623CF">
        <w:rPr>
          <w:rFonts w:ascii="Times New Roman" w:hAnsi="Times New Roman" w:cs="Times New Roman"/>
          <w:sz w:val="24"/>
          <w:szCs w:val="24"/>
        </w:rPr>
        <w:t>Ответственность за достоверность предоставленной информации несёт руководитель организации.</w:t>
      </w:r>
      <w:r w:rsidR="00EF0E14" w:rsidRPr="00EF0E14">
        <w:t xml:space="preserve"> </w:t>
      </w:r>
    </w:p>
    <w:p w:rsidR="008623CF" w:rsidRPr="008623CF" w:rsidRDefault="00EF0E14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0E14">
        <w:rPr>
          <w:rFonts w:ascii="Times New Roman" w:hAnsi="Times New Roman" w:cs="Times New Roman"/>
          <w:sz w:val="24"/>
          <w:szCs w:val="24"/>
        </w:rPr>
        <w:t>33. Аттестационный лист работника формируется по форме Приложения № 4 к настоящему Положению и заполняются пункты 1-10 Аттестационного листа работника, с приложением заверенных копий документов, подтверждающих сведения, указанные в Аттестационном листе».</w:t>
      </w:r>
    </w:p>
    <w:p w:rsidR="008623CF" w:rsidRPr="008623CF" w:rsidRDefault="00EF0E14" w:rsidP="00AD22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8623CF" w:rsidRPr="008623CF">
        <w:rPr>
          <w:rFonts w:ascii="Times New Roman" w:hAnsi="Times New Roman" w:cs="Times New Roman"/>
          <w:sz w:val="24"/>
          <w:szCs w:val="24"/>
        </w:rPr>
        <w:t>Аттестационное дело работника направляется в аттестационную комиссию не менее чем за 15 (пятнадцать) рабочих дней до проведения аттестации работника.</w:t>
      </w:r>
    </w:p>
    <w:p w:rsidR="008623CF" w:rsidRPr="008623CF" w:rsidRDefault="00EF0E14" w:rsidP="00AD22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8623CF" w:rsidRPr="008623CF">
        <w:rPr>
          <w:rFonts w:ascii="Times New Roman" w:hAnsi="Times New Roman" w:cs="Times New Roman"/>
          <w:sz w:val="24"/>
          <w:szCs w:val="24"/>
        </w:rPr>
        <w:t>Работник должен быть ознакомлен с материалами аттестационного дела. Факт ознакомления удостоверяется подписью работника с указанием ФИО и даты на титульном листе аттестационного дела.</w:t>
      </w:r>
    </w:p>
    <w:p w:rsidR="008623CF" w:rsidRPr="008623CF" w:rsidRDefault="00EF0E14" w:rsidP="00AD22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8623CF" w:rsidRPr="008623CF">
        <w:rPr>
          <w:rFonts w:ascii="Times New Roman" w:hAnsi="Times New Roman" w:cs="Times New Roman"/>
          <w:sz w:val="24"/>
          <w:szCs w:val="24"/>
        </w:rPr>
        <w:t>В случае несогласия с материалами аттестационного дела или его отдельными положениями, аттестуемый работник имеет право подать письменное мотивированное заявление секретарю аттестационной комиссии о несогласии с приложением копий соответствующих документов, которое приобщается секретарем к материалам аттестационного дела.</w:t>
      </w:r>
    </w:p>
    <w:p w:rsidR="008623CF" w:rsidRPr="008623CF" w:rsidRDefault="00AD226F" w:rsidP="00AD22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8623CF" w:rsidRPr="008623CF">
        <w:rPr>
          <w:rFonts w:ascii="Times New Roman" w:hAnsi="Times New Roman" w:cs="Times New Roman"/>
          <w:sz w:val="24"/>
          <w:szCs w:val="24"/>
        </w:rPr>
        <w:t>Секретарь информирует аттестуемого работника о месте и времени проведения аттестации за 5 рабочих дней до проведения аттестации работника.</w:t>
      </w:r>
    </w:p>
    <w:p w:rsidR="008623CF" w:rsidRPr="008623CF" w:rsidRDefault="00AD226F" w:rsidP="00AD22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8623CF" w:rsidRPr="008623CF">
        <w:rPr>
          <w:rFonts w:ascii="Times New Roman" w:hAnsi="Times New Roman" w:cs="Times New Roman"/>
          <w:sz w:val="24"/>
          <w:szCs w:val="24"/>
        </w:rPr>
        <w:t>Аттестация работника проводится на заседании аттестационной комиссии путем устного опроса по направлению деятельности работника или по квалификационным требованиям занимаемой им должности.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неявке работника на заседание по уважительной причине комиссия вправе перенести рассмотрение аттестационного дела на другое заседание.</w:t>
      </w:r>
    </w:p>
    <w:p w:rsidR="008623CF" w:rsidRPr="008623CF" w:rsidRDefault="008623CF" w:rsidP="00C206BF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Аттестационная комиссия принимает решение на основании: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представления и прилагаемых к нему документов;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сведений, указанных в пунктах 1-10 Аттестационного листа работника и прилагаемых к нему копий документов;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выполнения работником требований квалификационной характеристики по занимаемой должности;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выполнения работником требований к квалификационным категориям работников, согласно Приложениям № 7-8 к настоящему Положению;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результатов устного опроса аттестуемого работника;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е) результатов лицензирования, аттестации, государственной аккредитации организаций дополнительного образования спортивной направленности, руководство которыми осуществляет аттестуемый работник.</w:t>
      </w:r>
    </w:p>
    <w:p w:rsidR="008623CF" w:rsidRPr="008623CF" w:rsidRDefault="008623CF" w:rsidP="00C206BF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Аттестационная комиссия принимает одно из следующих решений: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при проведении аттестации на соответствие занимаемой должности: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«соответствует занимаемой должности (указывается должность работника)»;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«не соответствует занимаемой должности (указывается должность работника)»;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б) при аттестации на соответствии требованиям, предъявляемым к квалификационной категории: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«соответствует требованиям, предъявляемым к (указывается квалификационная категория)»;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«не соответствует требованиям, предъявляемым к (указывается квалификационная категория)».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Решение принимается большинством голосов открытым голосованием и считается принятым, если в голосовании участвовало не менее двух третей состава аттестационной комиссии. При равном количестве голосов решение принимается в пользу аттестуемого.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аттестации работника, являющегося членом аттестационной комиссии, его участие в голосовании не допускается. Результаты аттестации работника сообщаются ему после подведения итогов голосования.</w:t>
      </w:r>
    </w:p>
    <w:p w:rsidR="008623CF" w:rsidRPr="008623CF" w:rsidRDefault="008623CF" w:rsidP="00C206BF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случае, когда аттестуемый работник не соответствует установленным требованиям к заявленной квалификационной категории, указанным в Приложениях № 7, 8 к настоящему Положению, работнику предлагается в течение 10 дней со дня заседания аттестационной комиссии представить в соответствующую аттестационную комиссию необходимые документы для присвоения квалификационной категории.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Для присвоения квалификационной категории ниже, чем ранее заявленная, документы подаются в нижестоящую аттестационную комиссию. Для присвоения квалификационной категории выше, чем ранее заявленная, документы подаются в вышестоящую аттестационную комиссию.</w:t>
      </w:r>
    </w:p>
    <w:p w:rsidR="008623CF" w:rsidRPr="008623CF" w:rsidRDefault="008623CF" w:rsidP="00C206BF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Принятое решение фиксируется секретарем аттестационной комиссии в Протоколе заседания Аттестационной комиссии по форме согласно Приложения № 2-3 к настоящему Положению.</w:t>
      </w:r>
    </w:p>
    <w:p w:rsidR="008623CF" w:rsidRPr="008623CF" w:rsidRDefault="008623CF" w:rsidP="00C206BF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Секретарем аттестационной комиссии заполняются пункты 11-14 Аттестационного листа работника по результатам аттестации работника в заседании аттестационной комиссии.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аттестационный лист работника, в случае необходимости, аттестационная комиссия может вносить рекомендации по совершенствованию профессиональной деятельности работника, о необходимости повышения его квалификации с указанием специализации, перепрофилирования и иные рекомендации.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наличии в аттестационном листе рекомендаций по совершенствованию профессиональной деятельности аттестованного работника, работодатель, не позднее чем через год со дня проведения аттестации работника, представляет в аттестационную комиссию информацию о выполнении указанных рекомендаций аттестационной комиссии с обязательным приложением соответствующих документов.</w:t>
      </w:r>
    </w:p>
    <w:p w:rsidR="008623CF" w:rsidRPr="008623CF" w:rsidRDefault="008623CF" w:rsidP="00C206B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Аттестационный лист работника подписывается Председателем, секретарем и всеми членами аттестационной комиссии и заверяется печатью.</w:t>
      </w:r>
    </w:p>
    <w:p w:rsidR="008623CF" w:rsidRPr="008623CF" w:rsidRDefault="008623CF" w:rsidP="00C206B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После проведения процедур, установленных пунктами 40-43 настоящего Положения, результат голосования сообщается аттестуемому работнику. Аттестуемый работник знакомится с аттестационным листом, о чем делается соответствующая пометка в аттестационном листе с проставлением подписи аттестуемого работника.</w:t>
      </w:r>
    </w:p>
    <w:p w:rsidR="008623CF" w:rsidRPr="008623CF" w:rsidRDefault="008623CF" w:rsidP="00C206BF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Решение аттестационной комиссии о результатах аттестации утверждается локальным актом о соответствии занимаемой должности или присвоении квалификационной категории соответствующего государственного органа или 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 xml:space="preserve"> или муниципальной организации дополнительного образования спортивной направленности.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Аттестационный лист работника секретарем аттестационной комиссии вносятся реквизиты локального акта о соответствии занимаемой должности или присвоении квалификационной категории.</w:t>
      </w:r>
    </w:p>
    <w:p w:rsidR="008623CF" w:rsidRPr="008623CF" w:rsidRDefault="008623CF" w:rsidP="00C206BF">
      <w:pPr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Заключительные положения.</w:t>
      </w:r>
    </w:p>
    <w:p w:rsidR="008623CF" w:rsidRPr="008623CF" w:rsidRDefault="008623CF" w:rsidP="00C206BF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Аттестационное дело с приложением копии локального акта о соответствии занимаемой должности или присвоении квалификационной категории направляется в организацию дополнительного образования спортивной направленности, где аттестуемый </w:t>
      </w:r>
      <w:r w:rsidRPr="008623CF">
        <w:rPr>
          <w:rFonts w:ascii="Times New Roman" w:hAnsi="Times New Roman" w:cs="Times New Roman"/>
          <w:sz w:val="24"/>
          <w:szCs w:val="24"/>
        </w:rPr>
        <w:lastRenderedPageBreak/>
        <w:t>работник осуществляет трудовую или профессиональную деятельность, для хранения в личном деле работника.</w:t>
      </w:r>
    </w:p>
    <w:p w:rsidR="008623CF" w:rsidRPr="008623CF" w:rsidRDefault="008623CF" w:rsidP="00C206BF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Запись о присвоенной квалификационной категории вносится в трудовую книжку работника с указанием реквизитов Приказа о присвоении квалификационной категории.</w:t>
      </w:r>
    </w:p>
    <w:p w:rsidR="008623CF" w:rsidRPr="008623CF" w:rsidRDefault="008623CF" w:rsidP="00C206BF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Оплата труда работника с учетом присвоенной квалификационной категории осуществляется со дня присвоения категории согласно действующему законодательству Приднестровской Молдавской Республики.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По истечении срока действия квалификационной категории надбавка к должностному окладу не устанавливается.</w:t>
      </w:r>
    </w:p>
    <w:p w:rsidR="008623CF" w:rsidRPr="008623CF" w:rsidRDefault="008623CF" w:rsidP="00C206BF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Работник вправе обжаловать результаты аттестации в вышестоящей аттестационной комиссии в течение 10 (десяти) рабочих дней с момента вынесения решения аттестационной комиссии.</w:t>
      </w:r>
    </w:p>
    <w:p w:rsidR="008623CF" w:rsidRPr="008623CF" w:rsidRDefault="008623CF" w:rsidP="00C206BF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случае наличия оснований предполагать недействительность или недостоверность представленных в аттестационную комиссию документов для проведения аттестации работника, появившихся после вынесения решения аттестационной комиссии и издания локального акта о присвоении квалификационной категории или о соответствии занимаемой должности, Председатель аттестационной комиссии имеет право обратиться в вышестоящую аттестационную комиссию с ходатайством о пересмотре результатов аттестации работника.</w:t>
      </w:r>
    </w:p>
    <w:p w:rsidR="008623CF" w:rsidRPr="008623CF" w:rsidRDefault="008623CF" w:rsidP="00C206BF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подтверждении фактов недействительности или недостоверности представленных документов или сведений аттестационная комиссия вправе отменить установленную категорию или решение о соответствии занимаемой должности.</w:t>
      </w:r>
    </w:p>
    <w:p w:rsidR="00C206BF" w:rsidRDefault="00C206BF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623CF" w:rsidRPr="008623CF" w:rsidRDefault="008623CF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Default="008623CF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2F70C1" w:rsidRPr="008623CF" w:rsidRDefault="002F70C1" w:rsidP="00C206B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C2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23CF" w:rsidRDefault="008623CF" w:rsidP="00C206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(наименование аттестационной комиссии)</w:t>
      </w:r>
    </w:p>
    <w:p w:rsidR="00C206BF" w:rsidRPr="008623CF" w:rsidRDefault="00C206BF" w:rsidP="00C2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C2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23CF" w:rsidRDefault="008623CF" w:rsidP="00C206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аттестуемого работника)</w:t>
      </w:r>
    </w:p>
    <w:p w:rsidR="00C206BF" w:rsidRPr="008623CF" w:rsidRDefault="00C206BF" w:rsidP="00C20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C20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23CF" w:rsidRPr="008623CF" w:rsidRDefault="008623CF" w:rsidP="00C20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(должность, место работы аттестуемого работника)</w:t>
      </w:r>
    </w:p>
    <w:p w:rsidR="002F70C1" w:rsidRDefault="002F70C1" w:rsidP="00C20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C206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Заявление</w:t>
      </w:r>
    </w:p>
    <w:p w:rsidR="008623CF" w:rsidRPr="008623CF" w:rsidRDefault="008623CF" w:rsidP="002F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Прошу аттестовать меня в (месяц, год) на присвоение __________________квалификационной категории в должности____________</w:t>
      </w:r>
    </w:p>
    <w:p w:rsidR="002F70C1" w:rsidRDefault="002F70C1" w:rsidP="002F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2F7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 Положением «Об аттестации руководящих и педагогических работников организаций дополнительного образования спортивной направленности» ознакомлен(а).</w:t>
      </w:r>
    </w:p>
    <w:p w:rsidR="002F70C1" w:rsidRDefault="002F70C1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«____» _________ 20_____г.                                  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="002F70C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623CF">
        <w:rPr>
          <w:rFonts w:ascii="Times New Roman" w:hAnsi="Times New Roman" w:cs="Times New Roman"/>
          <w:i/>
          <w:iCs/>
          <w:sz w:val="24"/>
          <w:szCs w:val="24"/>
        </w:rPr>
        <w:t>Подпись</w:t>
      </w:r>
    </w:p>
    <w:p w:rsidR="002F70C1" w:rsidRDefault="002F70C1" w:rsidP="002F7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0C1" w:rsidRDefault="002F70C1" w:rsidP="002F7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0C1" w:rsidRDefault="002F70C1" w:rsidP="002F7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2F70C1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623CF" w:rsidRPr="008623CF" w:rsidRDefault="008623CF" w:rsidP="002F70C1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2F70C1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2F70C1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2F70C1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Pr="008623CF" w:rsidRDefault="008623CF" w:rsidP="002F70C1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2F70C1" w:rsidRDefault="002F70C1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Протокол № 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заседания аттестационной комиссии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от «______» ___________20_____года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(наименование аттестационной комиссии)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составе: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заместителя председателя 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секретаря 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членов комиссии: 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Решение аттестационной комиссии:</w:t>
      </w:r>
    </w:p>
    <w:p w:rsidR="008623CF" w:rsidRPr="008623CF" w:rsidRDefault="008623CF" w:rsidP="002F70C1">
      <w:pPr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аттестации с целью подтверждения соответствия занимаемой должности комиссия установила:</w:t>
      </w:r>
    </w:p>
    <w:tbl>
      <w:tblPr>
        <w:tblW w:w="10916" w:type="dxa"/>
        <w:tblCellSpacing w:w="15" w:type="dxa"/>
        <w:tblInd w:w="-996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832"/>
        <w:gridCol w:w="2042"/>
        <w:gridCol w:w="2459"/>
        <w:gridCol w:w="3572"/>
      </w:tblGrid>
      <w:tr w:rsidR="008623CF" w:rsidRPr="008623CF" w:rsidTr="008623CF">
        <w:trPr>
          <w:tblCellSpacing w:w="15" w:type="dxa"/>
        </w:trPr>
        <w:tc>
          <w:tcPr>
            <w:tcW w:w="9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9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5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7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Соответствие/несоответствие занимаемой должности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9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9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9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Председатель аттестационной комиссии                       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                                                        </w:t>
      </w:r>
      <w:r w:rsidRPr="008623CF">
        <w:rPr>
          <w:rFonts w:ascii="Times New Roman" w:hAnsi="Times New Roman" w:cs="Times New Roman"/>
          <w:i/>
          <w:iCs/>
          <w:sz w:val="24"/>
          <w:szCs w:val="24"/>
        </w:rPr>
        <w:t>подпись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Заместитель председателя                                      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Секретарь                                                       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Члены комиссии                                                _______________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Протокол №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заседания аттестационной комиссии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от «______» ___________20_____года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(наименование аттестационной комиссии)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 составе: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заместителя председателя 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секретаря 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членов комиссии: 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Решение аттестационной комиссии:</w:t>
      </w:r>
    </w:p>
    <w:p w:rsidR="008623CF" w:rsidRPr="008623CF" w:rsidRDefault="008623CF" w:rsidP="002F70C1">
      <w:pPr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 аттестации по установлению соответствия уровня квалификации требованиям, предъявляемым к квалификационным категориям, комиссия решила присвоить (рекомендовать):</w:t>
      </w:r>
    </w:p>
    <w:tbl>
      <w:tblPr>
        <w:tblW w:w="10774" w:type="dxa"/>
        <w:tblCellSpacing w:w="15" w:type="dxa"/>
        <w:tblInd w:w="-996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2281"/>
        <w:gridCol w:w="2205"/>
        <w:gridCol w:w="2668"/>
        <w:gridCol w:w="2531"/>
      </w:tblGrid>
      <w:tr w:rsidR="008623CF" w:rsidRPr="008623CF" w:rsidTr="008623CF">
        <w:trPr>
          <w:tblCellSpacing w:w="15" w:type="dxa"/>
        </w:trPr>
        <w:tc>
          <w:tcPr>
            <w:tcW w:w="106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0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09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6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6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6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Председатель аттестационной комиссии                    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</w:t>
      </w:r>
      <w:r w:rsidRPr="008623CF">
        <w:rPr>
          <w:rFonts w:ascii="Times New Roman" w:hAnsi="Times New Roman" w:cs="Times New Roman"/>
          <w:i/>
          <w:iCs/>
          <w:sz w:val="24"/>
          <w:szCs w:val="24"/>
        </w:rPr>
        <w:t>подпись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Заместитель председателя                                   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Секретарь                                                    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Члены комиссии                                             _________________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2F70C1" w:rsidRPr="008623CF" w:rsidRDefault="002F70C1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(наименование аттестационной комиссии)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8623CF" w:rsidRPr="008623CF" w:rsidRDefault="008623CF" w:rsidP="008623CF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Занимаемая должность на момент аттестации и дата назначения на эту должность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Сведения об образовании (наименование организации профессионального образования, дата его окончания; специальность и квалификация по диплому, наличие учёной степени и учёного звания)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Общий педагогический стаж _________________________________________________</w:t>
      </w:r>
    </w:p>
    <w:p w:rsidR="008623CF" w:rsidRPr="008623CF" w:rsidRDefault="008623CF" w:rsidP="008623CF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Стаж работы по профилю ___________________________________________________</w:t>
      </w:r>
    </w:p>
    <w:p w:rsidR="008623CF" w:rsidRPr="008623CF" w:rsidRDefault="008623CF" w:rsidP="008623CF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Стаж работы в должности ___________________________________________________</w:t>
      </w:r>
    </w:p>
    <w:p w:rsidR="008623CF" w:rsidRPr="008623CF" w:rsidRDefault="008623CF" w:rsidP="008623CF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Стаж работы в данной организации дополнительного образования спортивной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______________________________________________________________</w:t>
      </w:r>
    </w:p>
    <w:p w:rsidR="008623CF" w:rsidRPr="008623CF" w:rsidRDefault="008623CF" w:rsidP="008623CF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Квалификационная категория и срок её действия ________________________________</w:t>
      </w:r>
    </w:p>
    <w:p w:rsidR="008623CF" w:rsidRPr="008623CF" w:rsidRDefault="008623CF" w:rsidP="008623CF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Сведения о повышении квалификации (место прохождения и сроки повышения квалификации, профессиональной переподготовки; направление и форма повышения квалификации)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Наличие званий и наград, дата их присвоения / вручения и др.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Решение аттестационной комиссии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Результат голосования: количество голосов «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за»_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>_____, «против» ________</w:t>
      </w:r>
    </w:p>
    <w:p w:rsidR="008623CF" w:rsidRPr="008623CF" w:rsidRDefault="008623CF" w:rsidP="008623CF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Рекомендации аттестационной комиссии (с указание мотивов, по которым даются)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Примечание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Председатель аттестационной комиссии             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Секретарь                                             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Члены аттестационной комиссии                     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 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 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                                        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 аттестационным листом ознакомлен(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а)   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>        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                                         (подпись аттестованного лица, дата)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Дата и номер приказа органа управления, организации, Государственной службы по спорту ПМР, утверждающего решение аттестационной комиссии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F70C1" w:rsidRDefault="002F70C1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Pr="008623CF" w:rsidRDefault="008623CF" w:rsidP="002F70C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2F70C1" w:rsidRDefault="002F70C1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2F70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Представление</w:t>
      </w:r>
      <w:r w:rsidR="002F70C1">
        <w:rPr>
          <w:rFonts w:ascii="Times New Roman" w:hAnsi="Times New Roman" w:cs="Times New Roman"/>
          <w:sz w:val="24"/>
          <w:szCs w:val="24"/>
        </w:rPr>
        <w:t xml:space="preserve"> </w:t>
      </w:r>
      <w:r w:rsidRPr="008623CF">
        <w:rPr>
          <w:rFonts w:ascii="Times New Roman" w:hAnsi="Times New Roman" w:cs="Times New Roman"/>
          <w:sz w:val="24"/>
          <w:szCs w:val="24"/>
        </w:rPr>
        <w:t>на аттестуемого работника на соответствие занимаемой должности</w:t>
      </w:r>
    </w:p>
    <w:p w:rsidR="008623CF" w:rsidRPr="008623CF" w:rsidRDefault="008623CF" w:rsidP="008623CF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Личные данные аттестуемого работника</w:t>
      </w:r>
    </w:p>
    <w:tbl>
      <w:tblPr>
        <w:tblW w:w="10523" w:type="dxa"/>
        <w:tblCellSpacing w:w="15" w:type="dxa"/>
        <w:tblInd w:w="-854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7506"/>
        <w:gridCol w:w="1875"/>
      </w:tblGrid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учреждения)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дата назначения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Стаж в занимаемой должности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Дата прохождения предыдущей аттестации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 (высшее профессиональное, среднее профессиональное, начальное профессиональное, среднее; указать, какое учреждение профессионального образования окончил, когда)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(курсы повышения квалификации в </w:t>
            </w:r>
            <w:proofErr w:type="spellStart"/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8623CF">
              <w:rPr>
                <w:rFonts w:ascii="Times New Roman" w:hAnsi="Times New Roman" w:cs="Times New Roman"/>
                <w:sz w:val="24"/>
                <w:szCs w:val="24"/>
              </w:rPr>
              <w:t xml:space="preserve"> период; место прохождения, тема курсов, количество часов) (подтверждаются копиями удостоверений)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Награды (подтверждаются копиями удостоверений)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47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Член профсоюзной организации (да, нет)</w:t>
            </w:r>
          </w:p>
        </w:tc>
        <w:tc>
          <w:tcPr>
            <w:tcW w:w="183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Результаты работы аттестуемого за последние 5 лет: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Участие в методической работе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Методическая тема работника, ее результативность</w:t>
      </w:r>
    </w:p>
    <w:tbl>
      <w:tblPr>
        <w:tblW w:w="10490" w:type="dxa"/>
        <w:tblCellSpacing w:w="15" w:type="dxa"/>
        <w:tblInd w:w="-854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  <w:gridCol w:w="4824"/>
        <w:gridCol w:w="1842"/>
      </w:tblGrid>
      <w:tr w:rsidR="008623CF" w:rsidRPr="008623CF" w:rsidTr="008623CF">
        <w:trPr>
          <w:tblCellSpacing w:w="15" w:type="dxa"/>
        </w:trPr>
        <w:tc>
          <w:tcPr>
            <w:tcW w:w="377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79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Сроки работы над темой</w:t>
            </w:r>
          </w:p>
        </w:tc>
        <w:tc>
          <w:tcPr>
            <w:tcW w:w="17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77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Руководство методическим объединением</w:t>
      </w:r>
    </w:p>
    <w:tbl>
      <w:tblPr>
        <w:tblW w:w="10490" w:type="dxa"/>
        <w:tblCellSpacing w:w="15" w:type="dxa"/>
        <w:tblInd w:w="-712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  <w:gridCol w:w="5433"/>
        <w:gridCol w:w="1809"/>
      </w:tblGrid>
      <w:tr w:rsidR="008623CF" w:rsidRPr="008623CF" w:rsidTr="008623CF">
        <w:trPr>
          <w:tblCellSpacing w:w="15" w:type="dxa"/>
        </w:trPr>
        <w:tc>
          <w:tcPr>
            <w:tcW w:w="324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Название (предмет)</w:t>
            </w:r>
          </w:p>
        </w:tc>
        <w:tc>
          <w:tcPr>
            <w:tcW w:w="547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Уровень (организаций дополнительного образования спортивной направленности, муниципальный уровень)</w:t>
            </w:r>
          </w:p>
        </w:tc>
        <w:tc>
          <w:tcPr>
            <w:tcW w:w="165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Сроки руководства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24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7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Распространение опыта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Проведенные мероприятия (семинары, открытые занятия и т.д.)</w:t>
      </w:r>
    </w:p>
    <w:tbl>
      <w:tblPr>
        <w:tblW w:w="10490" w:type="dxa"/>
        <w:tblCellSpacing w:w="15" w:type="dxa"/>
        <w:tblInd w:w="-712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4164"/>
        <w:gridCol w:w="1701"/>
      </w:tblGrid>
      <w:tr w:rsidR="008623CF" w:rsidRPr="008623CF" w:rsidTr="008623CF">
        <w:trPr>
          <w:tblCellSpacing w:w="15" w:type="dxa"/>
        </w:trPr>
        <w:tc>
          <w:tcPr>
            <w:tcW w:w="458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13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Уровень (организация дополнительного образования спортивной направленности, муниципальный, республиканский, международный)</w:t>
            </w:r>
          </w:p>
        </w:tc>
        <w:tc>
          <w:tcPr>
            <w:tcW w:w="165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4580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3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Выступления на конференциях, семинарах, совещаниях, участие в методических объединениях и т.д.</w:t>
      </w:r>
      <w:r w:rsidR="002F70C1">
        <w:rPr>
          <w:rFonts w:ascii="Times New Roman" w:hAnsi="Times New Roman" w:cs="Times New Roman"/>
          <w:sz w:val="24"/>
          <w:szCs w:val="24"/>
        </w:rPr>
        <w:t xml:space="preserve"> </w:t>
      </w:r>
      <w:r w:rsidRPr="008623CF">
        <w:rPr>
          <w:rFonts w:ascii="Times New Roman" w:hAnsi="Times New Roman" w:cs="Times New Roman"/>
          <w:sz w:val="24"/>
          <w:szCs w:val="24"/>
        </w:rPr>
        <w:t xml:space="preserve">(копии документов, свидетельствующих об участии 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в конференциях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 xml:space="preserve"> прилагаются)</w:t>
      </w:r>
    </w:p>
    <w:tbl>
      <w:tblPr>
        <w:tblW w:w="10632" w:type="dxa"/>
        <w:tblCellSpacing w:w="15" w:type="dxa"/>
        <w:tblInd w:w="-854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2881"/>
        <w:gridCol w:w="3544"/>
        <w:gridCol w:w="1276"/>
      </w:tblGrid>
      <w:tr w:rsidR="008623CF" w:rsidRPr="008623CF" w:rsidTr="008623CF">
        <w:trPr>
          <w:tblCellSpacing w:w="15" w:type="dxa"/>
        </w:trPr>
        <w:tc>
          <w:tcPr>
            <w:tcW w:w="28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5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Название, тема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351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Уровень (организация дополнительного образования спортивной направленности, муниципальный, республиканский, международный)</w:t>
            </w:r>
          </w:p>
        </w:tc>
        <w:tc>
          <w:tcPr>
            <w:tcW w:w="123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28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Результаты учащихся (спортсменов)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1) Количество присвоенных разрядов за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</w:t>
      </w:r>
    </w:p>
    <w:tbl>
      <w:tblPr>
        <w:tblW w:w="10632" w:type="dxa"/>
        <w:tblCellSpacing w:w="15" w:type="dxa"/>
        <w:tblInd w:w="-854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849"/>
        <w:gridCol w:w="1565"/>
        <w:gridCol w:w="1405"/>
        <w:gridCol w:w="1333"/>
        <w:gridCol w:w="1236"/>
        <w:gridCol w:w="1292"/>
      </w:tblGrid>
      <w:tr w:rsidR="008623CF" w:rsidRPr="008623CF" w:rsidTr="008623CF">
        <w:trPr>
          <w:tblCellSpacing w:w="15" w:type="dxa"/>
        </w:trPr>
        <w:tc>
          <w:tcPr>
            <w:tcW w:w="192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2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53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Массовые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  <w:tc>
          <w:tcPr>
            <w:tcW w:w="13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 разряд</w:t>
            </w:r>
          </w:p>
        </w:tc>
        <w:tc>
          <w:tcPr>
            <w:tcW w:w="131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22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1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МСМК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92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92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92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92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Результаты участия учащихся (спортсменов) в соревнованиях</w:t>
      </w:r>
      <w:r w:rsidR="002F70C1">
        <w:rPr>
          <w:rFonts w:ascii="Times New Roman" w:hAnsi="Times New Roman" w:cs="Times New Roman"/>
          <w:sz w:val="24"/>
          <w:szCs w:val="24"/>
        </w:rPr>
        <w:t xml:space="preserve"> </w:t>
      </w:r>
      <w:r w:rsidRPr="008623CF">
        <w:rPr>
          <w:rFonts w:ascii="Times New Roman" w:hAnsi="Times New Roman" w:cs="Times New Roman"/>
          <w:sz w:val="24"/>
          <w:szCs w:val="24"/>
        </w:rPr>
        <w:t xml:space="preserve">(копии документов, подтверждающих результат участия 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в соревнованиях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 xml:space="preserve"> прилагаются)</w:t>
      </w:r>
    </w:p>
    <w:tbl>
      <w:tblPr>
        <w:tblW w:w="10283" w:type="dxa"/>
        <w:tblCellSpacing w:w="15" w:type="dxa"/>
        <w:tblInd w:w="-712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2377"/>
        <w:gridCol w:w="2094"/>
      </w:tblGrid>
      <w:tr w:rsidR="008623CF" w:rsidRPr="008623CF" w:rsidTr="008623CF">
        <w:trPr>
          <w:tblCellSpacing w:w="15" w:type="dxa"/>
        </w:trPr>
        <w:tc>
          <w:tcPr>
            <w:tcW w:w="364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соревнований, дата и место проведения</w:t>
            </w:r>
          </w:p>
        </w:tc>
        <w:tc>
          <w:tcPr>
            <w:tcW w:w="209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4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4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64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490" w:type="dxa"/>
        <w:tblCellSpacing w:w="15" w:type="dxa"/>
        <w:tblInd w:w="-712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627"/>
        <w:gridCol w:w="2246"/>
        <w:gridCol w:w="2093"/>
        <w:gridCol w:w="1473"/>
      </w:tblGrid>
      <w:tr w:rsidR="008623CF" w:rsidRPr="008623CF" w:rsidTr="008623CF">
        <w:trPr>
          <w:tblCellSpacing w:w="15" w:type="dxa"/>
        </w:trPr>
        <w:tc>
          <w:tcPr>
            <w:tcW w:w="3006" w:type="dxa"/>
            <w:vMerge w:val="restart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 дата и место проведения</w:t>
            </w:r>
          </w:p>
        </w:tc>
        <w:tc>
          <w:tcPr>
            <w:tcW w:w="1597" w:type="dxa"/>
            <w:vMerge w:val="restart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16" w:type="dxa"/>
            <w:vMerge w:val="restart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Общее количество команд-участниц, участников</w:t>
            </w:r>
          </w:p>
        </w:tc>
        <w:tc>
          <w:tcPr>
            <w:tcW w:w="3521" w:type="dxa"/>
            <w:gridSpan w:val="2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2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00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00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00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00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300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3) Общее количество контингента учащихся (наполняемость групп по годам обучения за 5 лет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межаттестационного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периода)</w:t>
      </w:r>
    </w:p>
    <w:tbl>
      <w:tblPr>
        <w:tblW w:w="11172" w:type="dxa"/>
        <w:tblCellSpacing w:w="15" w:type="dxa"/>
        <w:tblInd w:w="-1421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674"/>
        <w:gridCol w:w="1701"/>
        <w:gridCol w:w="1701"/>
        <w:gridCol w:w="1559"/>
        <w:gridCol w:w="1559"/>
        <w:gridCol w:w="1816"/>
      </w:tblGrid>
      <w:tr w:rsidR="008623CF" w:rsidRPr="008623CF" w:rsidTr="008623CF">
        <w:trPr>
          <w:tblCellSpacing w:w="15" w:type="dxa"/>
        </w:trPr>
        <w:tc>
          <w:tcPr>
            <w:tcW w:w="111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771" w:type="dxa"/>
            <w:vMerge w:val="restart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11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771" w:type="dxa"/>
            <w:vMerge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CF" w:rsidRPr="008623CF" w:rsidTr="008623CF">
        <w:trPr>
          <w:tblCellSpacing w:w="15" w:type="dxa"/>
        </w:trPr>
        <w:tc>
          <w:tcPr>
            <w:tcW w:w="111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11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11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 xml:space="preserve">Средняя наполняемость групп и процент сохранности контингента учащихся за </w:t>
      </w:r>
      <w:proofErr w:type="spellStart"/>
      <w:r w:rsidRPr="008623CF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8623CF"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8623CF" w:rsidRPr="008623CF" w:rsidRDefault="008623CF" w:rsidP="008623CF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Наличие взысканий у аттестуемого работника</w:t>
      </w:r>
    </w:p>
    <w:tbl>
      <w:tblPr>
        <w:tblW w:w="10623" w:type="dxa"/>
        <w:tblCellSpacing w:w="15" w:type="dxa"/>
        <w:tblInd w:w="-854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6952"/>
        <w:gridCol w:w="2542"/>
      </w:tblGrid>
      <w:tr w:rsidR="008623CF" w:rsidRPr="008623CF" w:rsidTr="008623CF">
        <w:trPr>
          <w:tblCellSpacing w:w="15" w:type="dxa"/>
        </w:trPr>
        <w:tc>
          <w:tcPr>
            <w:tcW w:w="10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6922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Нарушение трудовой дисциплины</w:t>
            </w:r>
          </w:p>
        </w:tc>
        <w:tc>
          <w:tcPr>
            <w:tcW w:w="24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6922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Наличие жалоб со стороны родителей</w:t>
            </w:r>
          </w:p>
        </w:tc>
        <w:tc>
          <w:tcPr>
            <w:tcW w:w="24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6922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Наличие нарушений техники безопасности/ требований по охране труда в группе</w:t>
            </w:r>
          </w:p>
        </w:tc>
        <w:tc>
          <w:tcPr>
            <w:tcW w:w="24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1084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6922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Наличие травматизма в группе</w:t>
            </w:r>
          </w:p>
        </w:tc>
        <w:tc>
          <w:tcPr>
            <w:tcW w:w="2497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623CF" w:rsidRPr="008623CF" w:rsidRDefault="008623CF" w:rsidP="008623CF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Характеристика личных профессионально значимых и коммуникативных качеств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аттестуемого работника: ______________________________________________________</w:t>
      </w:r>
    </w:p>
    <w:p w:rsidR="008623CF" w:rsidRPr="008623CF" w:rsidRDefault="008623CF" w:rsidP="008623CF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Ф.И.О. представителя первичной профсоюзной организации или лица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уполномоченного первичной организацией ______________________________________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Рекомендации (предложения) по установлению соответствия занимаемой должности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Руководитель              __________________            ______________________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                   (</w:t>
      </w:r>
      <w:proofErr w:type="gramStart"/>
      <w:r w:rsidRPr="008623CF">
        <w:rPr>
          <w:rFonts w:ascii="Times New Roman" w:hAnsi="Times New Roman" w:cs="Times New Roman"/>
          <w:i/>
          <w:iCs/>
          <w:sz w:val="24"/>
          <w:szCs w:val="24"/>
        </w:rPr>
        <w:t>подпись)   </w:t>
      </w:r>
      <w:proofErr w:type="gramEnd"/>
      <w:r w:rsidRPr="008623CF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           (Ф.И.О.)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Дата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М.П.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 представлением ознакомлен (а)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 /______________________________ /____________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i/>
          <w:iCs/>
          <w:sz w:val="24"/>
          <w:szCs w:val="24"/>
        </w:rPr>
        <w:t xml:space="preserve">                                             (подпись аттестуемого </w:t>
      </w:r>
      <w:proofErr w:type="gramStart"/>
      <w:r w:rsidRPr="008623CF">
        <w:rPr>
          <w:rFonts w:ascii="Times New Roman" w:hAnsi="Times New Roman" w:cs="Times New Roman"/>
          <w:i/>
          <w:iCs/>
          <w:sz w:val="24"/>
          <w:szCs w:val="24"/>
        </w:rPr>
        <w:t>работника)   </w:t>
      </w:r>
      <w:proofErr w:type="gramEnd"/>
      <w:r w:rsidRPr="008623CF">
        <w:rPr>
          <w:rFonts w:ascii="Times New Roman" w:hAnsi="Times New Roman" w:cs="Times New Roman"/>
          <w:i/>
          <w:iCs/>
          <w:sz w:val="24"/>
          <w:szCs w:val="24"/>
        </w:rPr>
        <w:t>   (Ф.И.О.)</w:t>
      </w:r>
    </w:p>
    <w:p w:rsidR="008623CF" w:rsidRP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Дата</w:t>
      </w:r>
    </w:p>
    <w:p w:rsidR="008623CF" w:rsidRDefault="008623CF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Приложение № 5-1 к Положению «Об аттестации руководящих и педагогических работников организации дополнительного образования спортивной направленности в Приднес</w:t>
      </w:r>
      <w:r w:rsidR="002F70C1">
        <w:rPr>
          <w:rFonts w:ascii="Times New Roman" w:eastAsia="Calibri" w:hAnsi="Times New Roman" w:cs="Times New Roman"/>
          <w:sz w:val="24"/>
          <w:szCs w:val="24"/>
        </w:rPr>
        <w:t>тровской Молдавской Республики»</w:t>
      </w:r>
    </w:p>
    <w:p w:rsidR="008623CF" w:rsidRPr="008623CF" w:rsidRDefault="008623CF" w:rsidP="008623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3CF">
        <w:rPr>
          <w:rFonts w:ascii="Times New Roman" w:eastAsia="Calibri" w:hAnsi="Times New Roman" w:cs="Times New Roman"/>
          <w:b/>
          <w:sz w:val="24"/>
          <w:szCs w:val="24"/>
        </w:rPr>
        <w:t>Представление на аттестуемого работника к присвоению квалификационной категории руководящего работника государственных и муниципальных организации дополнительного образования спортивной направленности</w:t>
      </w: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на ________________________________________________________________________,</w:t>
      </w: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___________________________________________________________________________,</w:t>
      </w: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(занимаемая должность, наименование учреждения)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lastRenderedPageBreak/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3CF">
        <w:rPr>
          <w:rFonts w:ascii="Times New Roman" w:eastAsia="Calibri" w:hAnsi="Times New Roman" w:cs="Times New Roman"/>
          <w:b/>
          <w:sz w:val="24"/>
          <w:szCs w:val="24"/>
        </w:rPr>
        <w:t>I. Общие сведения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1.1. Дата рождения: 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(число, месяц, год)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1.2. Сведения об образовании: 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(высшее, среднее профессиональное, 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начальное профессиональное, общее среднее)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1.3. Какое образовательное учреждение окончил(а): ______________________________,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дата окончания: ______, полученная специальность: ______________________________,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квалификация по диплому: 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1.4. Образование по направлениям подготовки «Государственное и муниципальное управление», «Менеджмент», «Управление персоналом»: _____________________________________________________________________________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(при наличии или получении второго образования следует дать сведения по каждому направлению образования, указав, на каком курсе учится)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1.5. Курсы повышения квалификации по профилю управленческой деятельности: 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(наименование курсов и организации дополнительного образования, год окончания, количество учебных часов)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1.6. Общий трудовой стаж: __________________________________________________,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в том числе стаж педагогической работы: _____, стаж работы на руководящих должностях: _____, в том числе организациях дополнительного образования спортивной направленности: 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1.7. Дата назначения на должность, по которой аттестуется работник: 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3CF">
        <w:rPr>
          <w:rFonts w:ascii="Times New Roman" w:eastAsia="Calibri" w:hAnsi="Times New Roman" w:cs="Times New Roman"/>
          <w:b/>
          <w:sz w:val="24"/>
          <w:szCs w:val="24"/>
        </w:rPr>
        <w:t>II. Основные достижения в профессиональной деятельности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2.1. Наличие квалификационной категории, дата присвоения: 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2.2. Наличие наград, год награждения: 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 xml:space="preserve">2.3. Наличие ученой степени, год присвоения: </w:t>
      </w:r>
      <w:r w:rsidRPr="008623CF">
        <w:rPr>
          <w:rFonts w:ascii="Times New Roman" w:eastAsia="Calibri" w:hAnsi="Times New Roman" w:cs="Times New Roman"/>
          <w:b/>
          <w:sz w:val="24"/>
          <w:szCs w:val="24"/>
        </w:rPr>
        <w:t>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2.4. Другие профессиональные достижения: 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3CF">
        <w:rPr>
          <w:rFonts w:ascii="Times New Roman" w:eastAsia="Calibri" w:hAnsi="Times New Roman" w:cs="Times New Roman"/>
          <w:b/>
          <w:sz w:val="24"/>
          <w:szCs w:val="24"/>
        </w:rPr>
        <w:t>III. Предпосылки для назначения на руководящую должность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3.1. Состоял(а) в резерве на замещение руководящих должностей                                        в организациях дополнительного образования спортивной направленности образовательных учреждениях, наименование органа управления, формирующего резерв: 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 xml:space="preserve">3.2. Наличие деловых и личностных качеств руководителя, предполагающих успешную деятельность (соответствие деловых и личностных качеств требованиям, установленным квалификационной характеристикой                           по должности): 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 xml:space="preserve">3.3. Информационная компетентность работника (уровень владения информационными, мультимедийными и цифровыми ресурсами): 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3.4. Выводы и предложения для аттестационной комиссии: _____________________________________________________________________________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(соответствует требованиям, установленным квалификационной характеристикой по должности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(указывается должность))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_____________________________________________________________не соответствует требованиям, установленным квалификационной характеристикой по должности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(указывается должность))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3.5. Ф.И.О. представителя первичной профсоюзной организации или лица уполномоченного первичной организацией</w:t>
      </w:r>
      <w:r w:rsidRPr="008623CF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3.6. Рекомендации для совершенствования профессиональной деятельности: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1. 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39"/>
        <w:gridCol w:w="310"/>
        <w:gridCol w:w="1899"/>
        <w:gridCol w:w="310"/>
        <w:gridCol w:w="2850"/>
      </w:tblGrid>
      <w:tr w:rsidR="008623CF" w:rsidRPr="008623CF" w:rsidTr="008623CF">
        <w:trPr>
          <w:trHeight w:val="251"/>
        </w:trPr>
        <w:tc>
          <w:tcPr>
            <w:tcW w:w="2939" w:type="dxa"/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 </w:t>
            </w:r>
          </w:p>
        </w:tc>
        <w:tc>
          <w:tcPr>
            <w:tcW w:w="310" w:type="dxa"/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3CF" w:rsidRPr="008623CF" w:rsidTr="008623CF">
        <w:trPr>
          <w:trHeight w:val="263"/>
        </w:trPr>
        <w:tc>
          <w:tcPr>
            <w:tcW w:w="2939" w:type="dxa"/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0" w:type="dxa"/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С представлением ознакомлен(</w:t>
      </w:r>
      <w:proofErr w:type="gramStart"/>
      <w:r w:rsidRPr="008623CF">
        <w:rPr>
          <w:rFonts w:ascii="Times New Roman" w:eastAsia="Calibri" w:hAnsi="Times New Roman" w:cs="Times New Roman"/>
          <w:sz w:val="24"/>
          <w:szCs w:val="24"/>
        </w:rPr>
        <w:t>а)  _</w:t>
      </w:r>
      <w:proofErr w:type="gramEnd"/>
      <w:r w:rsidRPr="008623CF">
        <w:rPr>
          <w:rFonts w:ascii="Times New Roman" w:eastAsia="Calibri" w:hAnsi="Times New Roman" w:cs="Times New Roman"/>
          <w:sz w:val="24"/>
          <w:szCs w:val="24"/>
        </w:rPr>
        <w:t>____________  «____» ____________ 20___ г.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Приложение № 5-2 к Положению «Об аттестации руководящих и педагогических работников организации дополнительного образования спортивной направленности в Приднестровской Молдавской Республики»»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</w:t>
      </w:r>
      <w:r w:rsidRPr="0086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аттестуемого работника к присвоению квалификационной категории педагогического работника (тренер-преподаватель (включая старшего), инструктор-методист (включая старшего)) государственных и муниципальных организации дополнительного образования спортивной направленности</w:t>
      </w:r>
    </w:p>
    <w:p w:rsidR="008623CF" w:rsidRPr="008623CF" w:rsidRDefault="008623CF" w:rsidP="008623CF">
      <w:pPr>
        <w:numPr>
          <w:ilvl w:val="0"/>
          <w:numId w:val="45"/>
        </w:numPr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1.Личные данные аттестуемого работника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7523"/>
        <w:gridCol w:w="1552"/>
      </w:tblGrid>
      <w:tr w:rsidR="008623CF" w:rsidRPr="008623CF" w:rsidTr="008623CF">
        <w:trPr>
          <w:trHeight w:val="288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13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24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24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(полное название учреждения)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24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должность, дата назначения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13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24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занимаемой должности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24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прохождения предыдущей аттестации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716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образовании (высшее профессиональное, среднее профессиональное, начальное профессиональное, среднее; указать, какое учреждение профессионального образования окончил, когда)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625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повышении квалификации (курсы повышения квалификации в </w:t>
            </w:r>
            <w:proofErr w:type="spellStart"/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период; место прохождения, тема курсов, количество часов) (подтверждаются копиями удостоверений)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260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(подтверждаются копиями удостоверений)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524"/>
        </w:trPr>
        <w:tc>
          <w:tcPr>
            <w:tcW w:w="54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75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профсоюзной организации (да, нет)</w:t>
            </w:r>
          </w:p>
        </w:tc>
        <w:tc>
          <w:tcPr>
            <w:tcW w:w="15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Результаты работы аттестуемого за последние 5 лет:</w:t>
      </w:r>
    </w:p>
    <w:p w:rsidR="008623CF" w:rsidRPr="008623CF" w:rsidRDefault="008623CF" w:rsidP="008623CF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Участие в методической работе</w:t>
      </w:r>
    </w:p>
    <w:p w:rsidR="008623CF" w:rsidRPr="008623CF" w:rsidRDefault="008623CF" w:rsidP="008623CF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Методическая тема работника, ее результативность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4628"/>
        <w:gridCol w:w="1896"/>
      </w:tblGrid>
      <w:tr w:rsidR="008623CF" w:rsidRPr="008623CF" w:rsidTr="008623CF">
        <w:trPr>
          <w:trHeight w:val="1038"/>
        </w:trPr>
        <w:tc>
          <w:tcPr>
            <w:tcW w:w="312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62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работы над темой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8623CF" w:rsidRPr="008623CF" w:rsidTr="008623CF">
        <w:trPr>
          <w:trHeight w:val="567"/>
        </w:trPr>
        <w:tc>
          <w:tcPr>
            <w:tcW w:w="312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Руководство методическим объединением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5353"/>
        <w:gridCol w:w="1603"/>
      </w:tblGrid>
      <w:tr w:rsidR="008623CF" w:rsidRPr="008623CF" w:rsidTr="008623CF">
        <w:trPr>
          <w:trHeight w:val="768"/>
        </w:trPr>
        <w:tc>
          <w:tcPr>
            <w:tcW w:w="280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(предмет)</w:t>
            </w:r>
          </w:p>
        </w:tc>
        <w:tc>
          <w:tcPr>
            <w:tcW w:w="535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(организаций дополнительного образования спортивной направленности, муниципальный уровень)</w:t>
            </w:r>
          </w:p>
        </w:tc>
        <w:tc>
          <w:tcPr>
            <w:tcW w:w="160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руководства</w:t>
            </w:r>
          </w:p>
        </w:tc>
      </w:tr>
      <w:tr w:rsidR="008623CF" w:rsidRPr="008623CF" w:rsidTr="008623CF">
        <w:trPr>
          <w:trHeight w:val="590"/>
        </w:trPr>
        <w:tc>
          <w:tcPr>
            <w:tcW w:w="280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Распространение опыта</w:t>
      </w:r>
    </w:p>
    <w:p w:rsidR="008623CF" w:rsidRPr="008623CF" w:rsidRDefault="008623CF" w:rsidP="008623CF">
      <w:pPr>
        <w:shd w:val="clear" w:color="auto" w:fill="FFFFFF"/>
        <w:spacing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Проведенные мероприятия (семинары, открытые занятия и т.д.)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4408"/>
        <w:gridCol w:w="1606"/>
      </w:tblGrid>
      <w:tr w:rsidR="008623CF" w:rsidRPr="008623CF" w:rsidTr="008623CF">
        <w:trPr>
          <w:trHeight w:val="1307"/>
        </w:trPr>
        <w:tc>
          <w:tcPr>
            <w:tcW w:w="382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40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(организация дополнительного образования спортивной направленности, муниципальный, республиканский, международный)</w:t>
            </w:r>
          </w:p>
        </w:tc>
        <w:tc>
          <w:tcPr>
            <w:tcW w:w="160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623CF" w:rsidRPr="008623CF" w:rsidTr="008623CF">
        <w:trPr>
          <w:trHeight w:val="490"/>
        </w:trPr>
        <w:tc>
          <w:tcPr>
            <w:tcW w:w="382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Выступления на конференциях, семинарах, совещаниях, участие в методических объединениях и т.д.</w:t>
      </w:r>
    </w:p>
    <w:p w:rsidR="008623CF" w:rsidRPr="008623CF" w:rsidRDefault="008623CF" w:rsidP="008623CF">
      <w:pPr>
        <w:shd w:val="clear" w:color="auto" w:fill="FFFFFF"/>
        <w:spacing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(копии документов, свидетельствующих об участии </w:t>
      </w:r>
      <w:proofErr w:type="gram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конференциях</w:t>
      </w:r>
      <w:proofErr w:type="gram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прилагаются)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950"/>
        <w:gridCol w:w="3275"/>
        <w:gridCol w:w="1228"/>
      </w:tblGrid>
      <w:tr w:rsidR="008623CF" w:rsidRPr="008623CF" w:rsidTr="008623CF">
        <w:trPr>
          <w:trHeight w:val="1512"/>
        </w:trPr>
        <w:tc>
          <w:tcPr>
            <w:tcW w:w="242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Название, тема</w:t>
            </w:r>
          </w:p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327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(организация дополнительного образования спортивной направленности, муниципальный, республиканский, международный)</w:t>
            </w:r>
          </w:p>
        </w:tc>
        <w:tc>
          <w:tcPr>
            <w:tcW w:w="122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623CF" w:rsidRPr="008623CF" w:rsidTr="008623CF">
        <w:trPr>
          <w:trHeight w:val="279"/>
        </w:trPr>
        <w:tc>
          <w:tcPr>
            <w:tcW w:w="242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Результаты учащихся (спортсменов)</w:t>
      </w:r>
    </w:p>
    <w:p w:rsidR="008623CF" w:rsidRPr="008623CF" w:rsidRDefault="008623CF" w:rsidP="008623CF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Количество присвоенных разрядов за </w:t>
      </w:r>
      <w:proofErr w:type="spell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1776"/>
        <w:gridCol w:w="1571"/>
        <w:gridCol w:w="1188"/>
        <w:gridCol w:w="1189"/>
        <w:gridCol w:w="1154"/>
        <w:gridCol w:w="1352"/>
      </w:tblGrid>
      <w:tr w:rsidR="008623CF" w:rsidRPr="008623CF" w:rsidTr="008623CF">
        <w:trPr>
          <w:trHeight w:val="1332"/>
        </w:trPr>
        <w:tc>
          <w:tcPr>
            <w:tcW w:w="15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</w:p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7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</w:t>
            </w:r>
          </w:p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</w:t>
            </w:r>
          </w:p>
        </w:tc>
        <w:tc>
          <w:tcPr>
            <w:tcW w:w="118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разряд</w:t>
            </w:r>
          </w:p>
        </w:tc>
        <w:tc>
          <w:tcPr>
            <w:tcW w:w="11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13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МСМК</w:t>
            </w:r>
          </w:p>
        </w:tc>
      </w:tr>
      <w:tr w:rsidR="008623CF" w:rsidRPr="008623CF" w:rsidTr="008623CF">
        <w:trPr>
          <w:trHeight w:val="211"/>
        </w:trPr>
        <w:tc>
          <w:tcPr>
            <w:tcW w:w="15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623CF" w:rsidRPr="008623CF" w:rsidTr="008623CF">
        <w:trPr>
          <w:trHeight w:val="173"/>
        </w:trPr>
        <w:tc>
          <w:tcPr>
            <w:tcW w:w="15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193"/>
        </w:trPr>
        <w:tc>
          <w:tcPr>
            <w:tcW w:w="15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357"/>
        </w:trPr>
        <w:tc>
          <w:tcPr>
            <w:tcW w:w="15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Результаты участия учащихся (спортсменов) в соревнованиях</w:t>
      </w:r>
    </w:p>
    <w:p w:rsidR="008623CF" w:rsidRPr="008623CF" w:rsidRDefault="008623CF" w:rsidP="008623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(копии документов, подтверждающих результат участия </w:t>
      </w:r>
      <w:proofErr w:type="gramStart"/>
      <w:r w:rsidRPr="008623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соревнованиях</w:t>
      </w:r>
      <w:proofErr w:type="gramEnd"/>
      <w:r w:rsidRPr="008623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прилагаются)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564"/>
        <w:gridCol w:w="551"/>
        <w:gridCol w:w="1292"/>
        <w:gridCol w:w="1045"/>
        <w:gridCol w:w="656"/>
        <w:gridCol w:w="1044"/>
        <w:gridCol w:w="1507"/>
        <w:gridCol w:w="194"/>
      </w:tblGrid>
      <w:tr w:rsidR="008623CF" w:rsidRPr="008623CF" w:rsidTr="002F70C1">
        <w:trPr>
          <w:gridAfter w:val="1"/>
          <w:wAfter w:w="194" w:type="dxa"/>
          <w:trHeight w:val="801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соревнований, дата и место проведения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623CF" w:rsidRPr="008623CF" w:rsidTr="002F70C1">
        <w:trPr>
          <w:gridAfter w:val="1"/>
          <w:wAfter w:w="194" w:type="dxa"/>
          <w:trHeight w:val="998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2F70C1">
        <w:trPr>
          <w:gridAfter w:val="1"/>
          <w:wAfter w:w="194" w:type="dxa"/>
          <w:trHeight w:val="998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3CF" w:rsidRPr="008623CF" w:rsidTr="002F70C1">
        <w:trPr>
          <w:trHeight w:val="729"/>
        </w:trPr>
        <w:tc>
          <w:tcPr>
            <w:tcW w:w="2550" w:type="dxa"/>
            <w:vMerge w:val="restart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соревнований дата и место проведения</w:t>
            </w:r>
          </w:p>
        </w:tc>
        <w:tc>
          <w:tcPr>
            <w:tcW w:w="1115" w:type="dxa"/>
            <w:gridSpan w:val="2"/>
            <w:vMerge w:val="restart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команд-участниц, участников</w:t>
            </w:r>
          </w:p>
        </w:tc>
        <w:tc>
          <w:tcPr>
            <w:tcW w:w="3401" w:type="dxa"/>
            <w:gridSpan w:val="4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участия</w:t>
            </w:r>
          </w:p>
        </w:tc>
      </w:tr>
      <w:tr w:rsidR="008623CF" w:rsidRPr="008623CF" w:rsidTr="002F70C1">
        <w:trPr>
          <w:trHeight w:val="448"/>
        </w:trPr>
        <w:tc>
          <w:tcPr>
            <w:tcW w:w="2550" w:type="dxa"/>
            <w:vMerge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623CF" w:rsidRPr="008623CF" w:rsidTr="002F70C1">
        <w:trPr>
          <w:trHeight w:val="406"/>
        </w:trPr>
        <w:tc>
          <w:tcPr>
            <w:tcW w:w="25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2F70C1">
        <w:trPr>
          <w:trHeight w:val="389"/>
        </w:trPr>
        <w:tc>
          <w:tcPr>
            <w:tcW w:w="25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2F70C1">
        <w:trPr>
          <w:trHeight w:val="389"/>
        </w:trPr>
        <w:tc>
          <w:tcPr>
            <w:tcW w:w="25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2F70C1">
        <w:trPr>
          <w:trHeight w:val="389"/>
        </w:trPr>
        <w:tc>
          <w:tcPr>
            <w:tcW w:w="25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2F70C1">
        <w:trPr>
          <w:trHeight w:val="389"/>
        </w:trPr>
        <w:tc>
          <w:tcPr>
            <w:tcW w:w="255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Общее количество контингента учащихся (наполняемость групп по годам обучения за 5 лет </w:t>
      </w:r>
      <w:proofErr w:type="spell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межаттестационного</w:t>
      </w:r>
      <w:proofErr w:type="spell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периода)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425"/>
        <w:gridCol w:w="1425"/>
        <w:gridCol w:w="1425"/>
        <w:gridCol w:w="1425"/>
        <w:gridCol w:w="1425"/>
        <w:gridCol w:w="1280"/>
      </w:tblGrid>
      <w:tr w:rsidR="008623CF" w:rsidRPr="008623CF" w:rsidTr="008623CF">
        <w:trPr>
          <w:trHeight w:val="944"/>
        </w:trPr>
        <w:tc>
          <w:tcPr>
            <w:tcW w:w="83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623CF" w:rsidRPr="008623CF" w:rsidTr="008623CF">
        <w:trPr>
          <w:trHeight w:val="966"/>
        </w:trPr>
        <w:tc>
          <w:tcPr>
            <w:tcW w:w="83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280" w:type="dxa"/>
            <w:vMerge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3CF" w:rsidRPr="008623CF" w:rsidTr="008623CF">
        <w:trPr>
          <w:trHeight w:val="609"/>
        </w:trPr>
        <w:tc>
          <w:tcPr>
            <w:tcW w:w="83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623CF" w:rsidRPr="008623CF" w:rsidTr="008623CF">
        <w:trPr>
          <w:trHeight w:val="341"/>
        </w:trPr>
        <w:tc>
          <w:tcPr>
            <w:tcW w:w="83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349"/>
        </w:trPr>
        <w:tc>
          <w:tcPr>
            <w:tcW w:w="83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наполняемость групп и процент сохранности контингента учащихся за </w:t>
      </w:r>
      <w:proofErr w:type="spell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</w:t>
      </w:r>
    </w:p>
    <w:p w:rsidR="008623CF" w:rsidRPr="008623CF" w:rsidRDefault="008623CF" w:rsidP="008623CF">
      <w:pPr>
        <w:numPr>
          <w:ilvl w:val="0"/>
          <w:numId w:val="46"/>
        </w:numPr>
        <w:shd w:val="clear" w:color="auto" w:fill="FFFFFF"/>
        <w:tabs>
          <w:tab w:val="clear" w:pos="720"/>
          <w:tab w:val="num" w:pos="34"/>
        </w:tabs>
        <w:spacing w:line="20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взысканий у аттестуемого работника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869"/>
        <w:gridCol w:w="2089"/>
      </w:tblGrid>
      <w:tr w:rsidR="008623CF" w:rsidRPr="008623CF" w:rsidTr="008623CF">
        <w:trPr>
          <w:trHeight w:val="541"/>
        </w:trPr>
        <w:tc>
          <w:tcPr>
            <w:tcW w:w="69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6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трудовой дисциплины</w:t>
            </w:r>
          </w:p>
        </w:tc>
        <w:tc>
          <w:tcPr>
            <w:tcW w:w="20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444"/>
        </w:trPr>
        <w:tc>
          <w:tcPr>
            <w:tcW w:w="69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6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жалоб со стороны родителей</w:t>
            </w:r>
          </w:p>
        </w:tc>
        <w:tc>
          <w:tcPr>
            <w:tcW w:w="20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637"/>
        </w:trPr>
        <w:tc>
          <w:tcPr>
            <w:tcW w:w="69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6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техники безопасности/ требований по охране труда в группе</w:t>
            </w:r>
          </w:p>
        </w:tc>
        <w:tc>
          <w:tcPr>
            <w:tcW w:w="20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258"/>
        </w:trPr>
        <w:tc>
          <w:tcPr>
            <w:tcW w:w="69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</w:t>
            </w:r>
          </w:p>
        </w:tc>
        <w:tc>
          <w:tcPr>
            <w:tcW w:w="686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травматизма в группе</w:t>
            </w:r>
          </w:p>
        </w:tc>
        <w:tc>
          <w:tcPr>
            <w:tcW w:w="2089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личных профессионально значимых и коммуникативных качеств аттестуемого работника: ___________________________________</w:t>
      </w:r>
    </w:p>
    <w:p w:rsidR="008623CF" w:rsidRPr="008623CF" w:rsidRDefault="008623CF" w:rsidP="008623CF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представителя первичной профсоюзной организации или лица уполномоченного первичной организацией _______________________________________________________</w:t>
      </w:r>
    </w:p>
    <w:p w:rsidR="008623CF" w:rsidRPr="008623CF" w:rsidRDefault="008623CF" w:rsidP="008623CF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(предложения) по установлению квалификационной категории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9"/>
        <w:gridCol w:w="328"/>
        <w:gridCol w:w="2009"/>
        <w:gridCol w:w="328"/>
        <w:gridCol w:w="3015"/>
      </w:tblGrid>
      <w:tr w:rsidR="008623CF" w:rsidRPr="008623CF" w:rsidTr="008623CF">
        <w:trPr>
          <w:trHeight w:val="234"/>
        </w:trPr>
        <w:tc>
          <w:tcPr>
            <w:tcW w:w="3109" w:type="dxa"/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3CF" w:rsidRPr="008623CF" w:rsidRDefault="008623CF" w:rsidP="008623C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 </w:t>
            </w:r>
          </w:p>
        </w:tc>
        <w:tc>
          <w:tcPr>
            <w:tcW w:w="328" w:type="dxa"/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3CF" w:rsidRPr="008623CF" w:rsidTr="008623CF">
        <w:trPr>
          <w:trHeight w:val="245"/>
        </w:trPr>
        <w:tc>
          <w:tcPr>
            <w:tcW w:w="3109" w:type="dxa"/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8" w:type="dxa"/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  <w:shd w:val="clear" w:color="auto" w:fill="auto"/>
          </w:tcPr>
          <w:p w:rsidR="008623CF" w:rsidRPr="008623CF" w:rsidRDefault="008623CF" w:rsidP="008623CF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8623CF" w:rsidRPr="008623CF" w:rsidRDefault="008623CF" w:rsidP="008623CF">
      <w:pPr>
        <w:shd w:val="clear" w:color="auto" w:fill="FFFFFF"/>
        <w:spacing w:after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представлением ознакомлен(</w:t>
      </w:r>
      <w:proofErr w:type="gram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_</w:t>
      </w:r>
      <w:proofErr w:type="gram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 «____» ____________ 20___ г.</w:t>
      </w: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3CF">
        <w:rPr>
          <w:rFonts w:ascii="Times New Roman" w:eastAsia="Calibri" w:hAnsi="Times New Roman" w:cs="Times New Roman"/>
          <w:sz w:val="24"/>
          <w:szCs w:val="24"/>
        </w:rPr>
        <w:t>Приложение № 6 к Положению «Об аттестации руководящих и педагогических работников организации дополнительного образования спортивной направленности в Приднес</w:t>
      </w:r>
      <w:r w:rsidR="002F70C1">
        <w:rPr>
          <w:rFonts w:ascii="Times New Roman" w:eastAsia="Calibri" w:hAnsi="Times New Roman" w:cs="Times New Roman"/>
          <w:sz w:val="24"/>
          <w:szCs w:val="24"/>
        </w:rPr>
        <w:t>тровской Молдавской Республики»</w:t>
      </w:r>
    </w:p>
    <w:p w:rsidR="008623CF" w:rsidRPr="008623CF" w:rsidRDefault="008623CF" w:rsidP="008623CF">
      <w:pPr>
        <w:spacing w:after="0" w:line="20" w:lineRule="atLeast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3CF" w:rsidRPr="008623CF" w:rsidRDefault="008623CF" w:rsidP="008623CF">
      <w:pPr>
        <w:shd w:val="clear" w:color="auto" w:fill="FFFFFF"/>
        <w:spacing w:line="2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</w:p>
    <w:p w:rsidR="008623CF" w:rsidRPr="008623CF" w:rsidRDefault="008623CF" w:rsidP="008623CF">
      <w:pPr>
        <w:shd w:val="clear" w:color="auto" w:fill="FFFFFF"/>
        <w:spacing w:line="2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документов, представляемых в аттестационную комиссию, для установления квалификационной категории </w:t>
      </w:r>
    </w:p>
    <w:p w:rsidR="008623CF" w:rsidRPr="008623CF" w:rsidRDefault="008623CF" w:rsidP="008623CF">
      <w:pPr>
        <w:shd w:val="clear" w:color="auto" w:fill="FFFFFF"/>
        <w:spacing w:line="2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23CF" w:rsidRPr="008623CF" w:rsidRDefault="008623CF" w:rsidP="008623CF">
      <w:pPr>
        <w:shd w:val="clear" w:color="auto" w:fill="FFFFFF"/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Руководящий работник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Личное заявление.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2.Представление на аттестуемого работника к присвоению квалификационной категории руководящего работника государственных и муниципальных организации дополнительного образования спортивной направленности.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Ходатайство организации.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Копия трудовой книжки, заверенная руководителем или инспектором отдела кадров учреждения.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диплома об образовании (с Приложением к Диплому), удостоверения о прохождении курсов повышения квалификации (переподготовке).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Копия аттестационного листа за предыдущий </w:t>
      </w:r>
      <w:proofErr w:type="spell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Копии документов, подтверждающие результативность деятельности, согласно требованиям, к квалификации руководящих работников.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Тренер-преподаватель (включая старшего):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Личное заявление.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Представление на аттестуемого работника к присвоению квалификационной категории педагогического работника (тренер-преподаватель (включая старшего), инструктор-методист (включая старшего)) государственных и муниципальных организации дополнительного образования спортивной направленности.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3.Ходатайство организации.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Копия диплома об образовании (с Приложением к Диплому, удостоверения о прохождении курсов повышения квалификации (переподготовке).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Копия аттестационного листа за предыдущий </w:t>
      </w:r>
      <w:proofErr w:type="spell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Выписки из протоколов соревнований или копии протоколов соревнований (заверенных гл. судьёй, гл. секретарём).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Копии приказов (выписки), подтверждающие период работы со спортсменом, разряд, звание, присвоенное спортсмену.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Копия трудовой книжки, заверенная руководителем или инспектором отдела кадров учреждения.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Справка, соответствующая требованиям по результатам работы тренеров-преподавателей для присвоения квалификационных категорий по предлагаемой форме: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подготовленных спортсменах тренером-преподавателем по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        __________________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8623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фамилия, имя, отчество - </w:t>
      </w:r>
      <w:proofErr w:type="gramStart"/>
      <w:r w:rsidRPr="008623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полностью)   </w:t>
      </w:r>
      <w:proofErr w:type="gramEnd"/>
      <w:r w:rsidRPr="008623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      (наименование спортивной школы)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72"/>
        <w:gridCol w:w="1123"/>
        <w:gridCol w:w="1316"/>
        <w:gridCol w:w="2401"/>
        <w:gridCol w:w="2237"/>
      </w:tblGrid>
      <w:tr w:rsidR="008623CF" w:rsidRPr="008623CF" w:rsidTr="008623CF">
        <w:trPr>
          <w:trHeight w:val="1906"/>
        </w:trPr>
        <w:tc>
          <w:tcPr>
            <w:tcW w:w="56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п№ </w:t>
            </w:r>
          </w:p>
        </w:tc>
        <w:tc>
          <w:tcPr>
            <w:tcW w:w="177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спортсмена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</w:t>
            </w:r>
          </w:p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</w:t>
            </w:r>
          </w:p>
        </w:tc>
        <w:tc>
          <w:tcPr>
            <w:tcW w:w="240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лет работы тренера со спортсменами; №, дата, год приказа зачисления в группу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какой результат тренер представляется к присвоению категории</w:t>
            </w:r>
          </w:p>
        </w:tc>
      </w:tr>
      <w:tr w:rsidR="008623CF" w:rsidRPr="008623CF" w:rsidTr="008623CF">
        <w:trPr>
          <w:trHeight w:val="231"/>
        </w:trPr>
        <w:tc>
          <w:tcPr>
            <w:tcW w:w="56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23CF" w:rsidRPr="008623CF" w:rsidTr="008623CF">
        <w:trPr>
          <w:trHeight w:val="349"/>
        </w:trPr>
        <w:tc>
          <w:tcPr>
            <w:tcW w:w="56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232"/>
        </w:trPr>
        <w:tc>
          <w:tcPr>
            <w:tcW w:w="56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190"/>
        </w:trPr>
        <w:tc>
          <w:tcPr>
            <w:tcW w:w="56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23CF" w:rsidRPr="008623CF" w:rsidTr="008623CF">
        <w:trPr>
          <w:trHeight w:val="321"/>
        </w:trPr>
        <w:tc>
          <w:tcPr>
            <w:tcW w:w="56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2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shd w:val="clear" w:color="auto" w:fill="FFFFFF"/>
            <w:vAlign w:val="center"/>
            <w:hideMark/>
          </w:tcPr>
          <w:p w:rsidR="008623CF" w:rsidRPr="008623CF" w:rsidRDefault="008623CF" w:rsidP="008623CF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Достоверность подтверждаю: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                                                                         _____________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                                                                                              Подпись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Инструктор-методист (включая старшего):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Личное заявление.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Представление на аттестуемого работника к присвоению квалификационной категории педагогического работника (тренер-преподаватель (включая старшего), инструктор-методист (включая старшего)) государственных и муниципальных организации дополнительного образования спортивной направленности.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Ходатайство организации.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Копия трудовой книжки, заверенная руководителем или инспектором отдела кадров учреждения.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диплома об образовании (с Приложением к Диплому), удостоверения о прохождении курсов повышения квалификации (переподготовке).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Копия аттестационного листа за предыдущий </w:t>
      </w:r>
      <w:proofErr w:type="spellStart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Подготовленная методическая разработка, опубликованная или внедрённая в практику работы организации дополнительного образования спортивной направленности.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-представлении содержатся следующие сведения о работнике: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отчество;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информация о получении дополнительного профессионального образования по профилю деятельности;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результаты предыдущих аттестаций (в случае их проведения);</w:t>
      </w:r>
    </w:p>
    <w:p w:rsidR="008623CF" w:rsidRPr="008623CF" w:rsidRDefault="008623CF" w:rsidP="008623C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работника по выполнению трудовых обязанностей, возложенных на него трудовым договором.</w:t>
      </w:r>
    </w:p>
    <w:p w:rsidR="008623CF" w:rsidRPr="008623CF" w:rsidRDefault="008623CF" w:rsidP="002F7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8623CF" w:rsidRPr="008623CF" w:rsidRDefault="008623CF" w:rsidP="002F7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2F7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2F7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2F7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Pr="008623CF" w:rsidRDefault="008623CF" w:rsidP="002F7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2F70C1" w:rsidRDefault="002F70C1" w:rsidP="002F70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2F70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Требования</w:t>
      </w:r>
    </w:p>
    <w:p w:rsidR="008623CF" w:rsidRDefault="008623CF" w:rsidP="002F70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квалификации руководящих работников государственных и муниципальных организаций дополнительного образования спортивной направленности.</w:t>
      </w:r>
    </w:p>
    <w:p w:rsidR="007A657D" w:rsidRPr="008623CF" w:rsidRDefault="007A657D" w:rsidP="002F70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2F70C1">
      <w:pPr>
        <w:numPr>
          <w:ilvl w:val="0"/>
          <w:numId w:val="4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руководящим работникам государственных и муниципальных организаций дополнительного образования спортивной направленности Приднестровской Молдавской Республики относятся лица, занимающие должности: директор, заместитель директора по учебно-воспитательной работе организации дополнительного образования спортивной направленности.</w:t>
      </w:r>
    </w:p>
    <w:p w:rsidR="008623CF" w:rsidRPr="008623CF" w:rsidRDefault="008623CF" w:rsidP="002F70C1">
      <w:pPr>
        <w:numPr>
          <w:ilvl w:val="0"/>
          <w:numId w:val="4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Руководящий работник должен: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образование, соответствующее требованиям к квалификации;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иметь высокий уровень профессиональной компетентности и высокие результаты практической деятельности на уровне организации дополнительного образования спортивной направленности;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удовлетворять всем требованиям должностной инструкции.</w:t>
      </w:r>
    </w:p>
    <w:p w:rsidR="008623CF" w:rsidRPr="008623CF" w:rsidRDefault="008623CF" w:rsidP="002F70C1">
      <w:pPr>
        <w:numPr>
          <w:ilvl w:val="0"/>
          <w:numId w:val="5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Требования к первой квалификационной категории руководящих работников: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непрерывный стаж руководящей работы не менее 5-ти лет;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выполнять общие требования к руководящим работникам согласно пункту 2 настоящих Требований;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должен знать (квалификация):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особенности управления в сфере физической культуры и спорта;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основы маркетинговой деятельности организации;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3) методы управления развитием персонала;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должен уметь (профессионализм):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строить коммуникативные связи с научными учреждениями, общественными организациями, методическими центрами, вузами и пр.;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управлять внедрением инновационных процессов;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3) способствовать улучшению и развитию материально-технической базы данной организации;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результативность деятельности: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наличие высокого уровня профессиональной компетентности и высокие результаты практической деятельности в данной организации дополнительного образования спортивной направленности на муниципальном и республиканском уровнях;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основные цифровые показатели, соответствующие требованиям для данного вида организации за 5 лет по направлениям: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кадровый потенциал;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методическая деятельность;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количество участников, призёров соревнований различного уровня;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качество и уровень санитарно-гигиенических условий;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состояние делопроизводства;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е) социально-психологический климат в коллективе; удовлетворенность работников своим трудом и условиями в организации дополнительного образования спортивной направленности;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ж) уровень разработанности нормативно-правовой базы учреждения;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 xml:space="preserve">з) высокие результаты практической деятельности на муниципальном уровне; для государственных организаций дополнительного образования спортивной </w:t>
      </w:r>
      <w:proofErr w:type="gramStart"/>
      <w:r w:rsidRPr="008623CF">
        <w:rPr>
          <w:rFonts w:ascii="Times New Roman" w:hAnsi="Times New Roman" w:cs="Times New Roman"/>
          <w:sz w:val="24"/>
          <w:szCs w:val="24"/>
        </w:rPr>
        <w:t>направленности,-</w:t>
      </w:r>
      <w:proofErr w:type="gramEnd"/>
      <w:r w:rsidRPr="008623CF">
        <w:rPr>
          <w:rFonts w:ascii="Times New Roman" w:hAnsi="Times New Roman" w:cs="Times New Roman"/>
          <w:sz w:val="24"/>
          <w:szCs w:val="24"/>
        </w:rPr>
        <w:t xml:space="preserve"> на республиканском уровне;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и) наличие отраслевых наград, званий за профессиональную деятельность.</w:t>
      </w:r>
    </w:p>
    <w:p w:rsidR="008623CF" w:rsidRPr="008623CF" w:rsidRDefault="008623CF" w:rsidP="002F70C1">
      <w:pPr>
        <w:numPr>
          <w:ilvl w:val="0"/>
          <w:numId w:val="5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Требования к высшей квалификационной категории руководящих работников: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непрерывный стаж руководящей работы не менее 7-ми лет;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выполнять общие требования к руководящим работникам согласно пункту 2 настоящих Требований;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должен знать (квалификация):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особенности управления в сфере физической культуры и спорта;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сущность исследовательского подхода в управлении организацией;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3) этапы и технологию управления инновационными процессами в организации;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4) основы маркетинговой деятельности организации;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5) методы управления развитием персонала;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должен уметь (профессионализм):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применять системный подход к анализу проблем организации;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применять исследовательский подход при подготовке управленческих решений;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3) строить коммуникативные связи с научными учреждениями, общественными организациями, методическими центрами, вузами и пр.;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4) управлять внедрением инновационных процессов;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5) выявлять тенденции развития процессов, протекающих в организации, и прогнозировать их;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6) планировать работу в условиях неопределенности;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7) развивать материально-техническую базу организации за счет дополнительных ассигнований.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результативность деятельности дополнительно к требованиям деятельности руководителя первой квалификационной категории: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1) положительные результаты инновационной деятельности организации дополнительного образования спортивной направленности;</w:t>
      </w:r>
    </w:p>
    <w:p w:rsidR="008623CF" w:rsidRPr="008623CF" w:rsidRDefault="008623CF" w:rsidP="002F70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2) высокие результаты практической деятельности на республиканском и международном уровне.</w:t>
      </w:r>
    </w:p>
    <w:p w:rsidR="007A657D" w:rsidRDefault="007A657D" w:rsidP="008623CF">
      <w:pPr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7A657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8623CF" w:rsidRPr="008623CF" w:rsidRDefault="008623CF" w:rsidP="007A657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Положению «Об аттестации руководящих</w:t>
      </w:r>
    </w:p>
    <w:p w:rsidR="008623CF" w:rsidRPr="008623CF" w:rsidRDefault="008623CF" w:rsidP="007A657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 педагогических работников организаций</w:t>
      </w:r>
    </w:p>
    <w:p w:rsidR="008623CF" w:rsidRPr="008623CF" w:rsidRDefault="008623CF" w:rsidP="007A657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дополнительного образования спортивной</w:t>
      </w:r>
    </w:p>
    <w:p w:rsidR="008623CF" w:rsidRPr="008623CF" w:rsidRDefault="008623CF" w:rsidP="007A657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направленности в Приднестровской</w:t>
      </w:r>
    </w:p>
    <w:p w:rsidR="008623CF" w:rsidRPr="008623CF" w:rsidRDefault="008623CF" w:rsidP="007A657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Молдавской Республике»</w:t>
      </w:r>
    </w:p>
    <w:p w:rsidR="007A657D" w:rsidRDefault="007A657D" w:rsidP="007A6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7A6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Требования</w:t>
      </w:r>
    </w:p>
    <w:p w:rsidR="008623CF" w:rsidRDefault="008623CF" w:rsidP="007A6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квалификации педагогических работников (тренер-преподаватель (включая старшего), инструктор-методист) государственных и муниципальных организаций дополнительного образования спортивной направленности</w:t>
      </w:r>
    </w:p>
    <w:p w:rsidR="007A657D" w:rsidRPr="008623CF" w:rsidRDefault="007A657D" w:rsidP="007A6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23CF" w:rsidRPr="008623CF" w:rsidRDefault="008623CF" w:rsidP="007A657D">
      <w:pPr>
        <w:numPr>
          <w:ilvl w:val="0"/>
          <w:numId w:val="52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 педагогическим работникам организаций дополнительного образования спортивной направленности относятся лица, занимающие должности: тренер-преподаватель (включая старшего), инструктор-методист.</w:t>
      </w:r>
    </w:p>
    <w:p w:rsidR="008623CF" w:rsidRPr="008623CF" w:rsidRDefault="008623CF" w:rsidP="007A657D">
      <w:pPr>
        <w:numPr>
          <w:ilvl w:val="0"/>
          <w:numId w:val="52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Педагогический работник (тренер-преподаватель (включая старшего), инструктор-методист) организации дополнительного образования спортивной направленности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образование, соответствующее требованиям к квалификации*;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* При наличии высшего непрофильного образования и звания Мастер спорта, Мастер спорта международного класса тренер-преподаватель (включая старшего), инструктор-методист может претендовать на вторую квалификационную категорию;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удовлетворять всем требованиям должностной инструкции.</w:t>
      </w:r>
    </w:p>
    <w:p w:rsidR="008623CF" w:rsidRPr="008623CF" w:rsidRDefault="008623CF" w:rsidP="007A657D">
      <w:pPr>
        <w:numPr>
          <w:ilvl w:val="0"/>
          <w:numId w:val="53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Тренер-преподаватель, претендующий на II квалификационную категорию,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стаж непрерывной работы в данной должности не менее 3-х лет;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иметь высшее или среднее профессиональное образование;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удовлетворять всем требованиям должностной инструкции;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иметь высокий уровень профессиональной компетентности и высокие результаты практической деятельности;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сохранять не менее 50% контингента обучаемых;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е) подготовить: победителей районных и городских соревнований; призёра Первенства Приднестровской Молдавской Республики (за последние 3 года).</w:t>
      </w:r>
    </w:p>
    <w:p w:rsidR="008623CF" w:rsidRPr="008623CF" w:rsidRDefault="008623CF" w:rsidP="007A657D">
      <w:pPr>
        <w:numPr>
          <w:ilvl w:val="0"/>
          <w:numId w:val="54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Тренер-преподаватель, претендующий на I квалификационную категорию,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стаж непрерывной работы в данной должности не менее 5-и лет;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иметь высшее профессиональное образование;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удовлетворять всем требованиям должностной инструкции;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иметь высокий уровень профессиональной компетентности и высокие результаты практической деятельности;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подготовить: участника чемпионата мира; финалиста чемпионата мира среди юниоров; призёра чемпионата мира среди кадетов; финалиста чемпионата Европы; призёра чемпионата Европы среди юниоров; призёра чемпионата Европы среди кадетов; призёра кубка Европы; призёра чемпионатов стран СНГ; 2-х призёров чемпионата Молдовы среди юниоров; 3-х призёров чемпионата Приднестровской Молдавской Республики среди юниоров (при участии не менее 6 спортсменов); 3-х победителей первенства Приднестровской Молдавской Республики (при участии не менее 6 спортсменов).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Для игровых видов спорта: стать призёрами чемпионата Молдовы (при участии не менее 6-ти команд); стать обладателем кубка Молдовы (при участии не менее 6-ти команд); выиграть первенство Приднестровской Молдавской Республики (при участии не менее 6-ти команд); передать в состав команды мастеров одного спортсмена (за последние 2 года).</w:t>
      </w:r>
    </w:p>
    <w:p w:rsidR="008623CF" w:rsidRPr="008623CF" w:rsidRDefault="008623CF" w:rsidP="007A657D">
      <w:pPr>
        <w:numPr>
          <w:ilvl w:val="0"/>
          <w:numId w:val="55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Тренер-преподаватель, претендующий на высшую квалификационную категорию,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стаж непрерывной работы в данной должности не менее 7 лет;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иметь высшее профессиональное образование;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удовлетворять всем требованиям должностной инструкции;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иметь высокий уровень профессиональной компетентности и высокие результаты практической деятельности;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д) подготовить: участник Олимпийских игр, победителя юношеских Олимпийских игр, финалиста чемпионата мира, Европы; призёра чемпионата мира, Европы среди юниоров; призёра чемпионата мира, Европы среди юношей; призёра кубка Европы; победителя чемпионата стран СНГ; победителя чемпионата Балканских стран; 3-х победителей чемпионата Молдовы; 4-х победителей чемпионата Приднестровской Молдавской Республики (при участии не менее 6 спортсменов).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Для игровых видов спорта подготовить: участника чемпионата мира; участника чемпионата мира среди юниоров; участника чемпионата мира среди кадетов; участника чемпионата Европы; призёра чемпионата Европы среди юниоров; призёра чемпионата Европы среди кадетов; призёра кубка Европы; стать 2-х кратным победителем чемпионата Молдовы, стать 2-х кратным обладателем кубка Молдовы (при участии не менее 6-ти команд) или 3-х кратным победителем чемпионата Приднестровской Молдавской Республики (при участии не менее 6-ти команд), передать в состав команды мастеров двух спортсменов (за последние 2 года).</w:t>
      </w:r>
    </w:p>
    <w:p w:rsidR="008623CF" w:rsidRPr="008623CF" w:rsidRDefault="008623CF" w:rsidP="007A657D">
      <w:pPr>
        <w:numPr>
          <w:ilvl w:val="0"/>
          <w:numId w:val="56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Примечания: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Категории могут присваиваться тренерам, работающим в составе бригады. Бригада оформляется ежегодно, приказом (распоряжением) руководителя организации. В приказе оговаривается:</w:t>
      </w:r>
    </w:p>
    <w:p w:rsidR="008623CF" w:rsidRPr="008623CF" w:rsidRDefault="008623CF" w:rsidP="007A657D">
      <w:pPr>
        <w:numPr>
          <w:ilvl w:val="0"/>
          <w:numId w:val="5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состав бригады, ее руководитель;</w:t>
      </w:r>
    </w:p>
    <w:p w:rsidR="008623CF" w:rsidRPr="008623CF" w:rsidRDefault="008623CF" w:rsidP="007A657D">
      <w:pPr>
        <w:numPr>
          <w:ilvl w:val="0"/>
          <w:numId w:val="5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общая педагогическая нагрузка бригады, состав групп, с которыми она работает;</w:t>
      </w:r>
    </w:p>
    <w:p w:rsidR="008623CF" w:rsidRPr="008623CF" w:rsidRDefault="008623CF" w:rsidP="007A657D">
      <w:pPr>
        <w:numPr>
          <w:ilvl w:val="0"/>
          <w:numId w:val="5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распределение нагрузки между членами бригады;</w:t>
      </w:r>
    </w:p>
    <w:p w:rsidR="008623CF" w:rsidRPr="008623CF" w:rsidRDefault="008623CF" w:rsidP="007A657D">
      <w:pPr>
        <w:numPr>
          <w:ilvl w:val="0"/>
          <w:numId w:val="5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порядок работы бригады, распределение обязанностей между членами бригады;</w:t>
      </w:r>
    </w:p>
    <w:p w:rsidR="008623CF" w:rsidRPr="008623CF" w:rsidRDefault="008623CF" w:rsidP="007A657D">
      <w:pPr>
        <w:numPr>
          <w:ilvl w:val="0"/>
          <w:numId w:val="57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тренеры, ответственные за ведение документации на группы, с которыми работает бригада (журналы, протоколы, сдачи контрольных нормативов и др.).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Решение о представлении тренера на присвоение категории подписывается каждым членом бригады, подписи которых заверяются руководителем организации.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Результат, показанный одним спортсменом, учитывается одному из членов бригады не более одного раза в 5 лет (за исключением случаев последовательного выполнения спортсменом требований более высоких категорий).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Тренерам, осуществляющим подготовку спортсмена одновременно с основным тренером (например, в гимнастике – тренер по акробатике и хореографии), категории присваиваются только за показанный спортсменом результат и на одну категорию ниже по сравнению с основным тренером.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Тренеру, проработавшему со спортсменом не менее двух лет и передавшему его другому тренеру, присваивается категория за результат переданного спортсмена в течение 5 лет с момента передачи.</w:t>
      </w:r>
    </w:p>
    <w:p w:rsidR="008623CF" w:rsidRPr="008623CF" w:rsidRDefault="008623CF" w:rsidP="007A657D">
      <w:pPr>
        <w:numPr>
          <w:ilvl w:val="0"/>
          <w:numId w:val="58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Инструктор-методист, претендующий на II квалификационную категорию,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стаж непрерывной работы в должности, по которой он аттестуется, не менее 3-х лет;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удовлетворять всем требованиям должностной инструкции;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иметь высокий уровень профессиональной компетентности и высокие результаты практической деятельности на уровне данной организации.</w:t>
      </w:r>
    </w:p>
    <w:p w:rsidR="008623CF" w:rsidRPr="008623CF" w:rsidRDefault="008623CF" w:rsidP="007A657D">
      <w:pPr>
        <w:numPr>
          <w:ilvl w:val="0"/>
          <w:numId w:val="59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Инструктор-методист, претендующий на I квалификационную категорию,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стаж непрерывной работы в должности, по которой он аттестуется, не менее 5 лет;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удовлетворять всем требованиям должностной инструкции;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иметь высокий уровень профессиональной компетентности и высокие результаты практической деятельности на муниципальном уровне.</w:t>
      </w:r>
    </w:p>
    <w:p w:rsidR="008623CF" w:rsidRPr="008623CF" w:rsidRDefault="008623CF" w:rsidP="007A657D">
      <w:pPr>
        <w:numPr>
          <w:ilvl w:val="0"/>
          <w:numId w:val="60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Инструктор-методист, претендующий на высшую квалификационную категорию, должен: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а) иметь стаж непрерывной работы в должности, по которой он аттестуется, не менее 7 лет;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б) удовлетворять всем требованиям должностной инструкции;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в) участвовать в разработке перспективных планов издания учебных пособий, методических материалов;</w:t>
      </w:r>
    </w:p>
    <w:p w:rsidR="008623CF" w:rsidRPr="008623CF" w:rsidRDefault="008623CF" w:rsidP="007A657D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г) иметь высокий уровень профессиональной компетентности и высокие результаты практической деятельности на республиканском уровне.</w:t>
      </w:r>
    </w:p>
    <w:p w:rsidR="008623CF" w:rsidRPr="008623CF" w:rsidRDefault="008623CF" w:rsidP="007A657D">
      <w:pPr>
        <w:numPr>
          <w:ilvl w:val="0"/>
          <w:numId w:val="61"/>
        </w:numPr>
        <w:tabs>
          <w:tab w:val="clear" w:pos="720"/>
          <w:tab w:val="num" w:pos="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Инструктор-методист, претендующий на квалификационную категорию, должен повышать свою квалификацию не реже 1 раза в 5 лет.</w:t>
      </w:r>
    </w:p>
    <w:p w:rsidR="008623CF" w:rsidRPr="008623CF" w:rsidRDefault="008623CF" w:rsidP="007A65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t>Критерии оценки профессиональной деятельности инструктора-методиста</w:t>
      </w:r>
    </w:p>
    <w:tbl>
      <w:tblPr>
        <w:tblW w:w="10632" w:type="dxa"/>
        <w:tblCellSpacing w:w="15" w:type="dxa"/>
        <w:tblInd w:w="-996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4961"/>
      </w:tblGrid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Наличие подтверждающих документов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Наличие плана методической работы организации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План, заверенный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2. Аналитические справки посещения занятий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Справки, заверенные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3. Ведение статистического учета результатов работы учреждения (отделения организации) на этапах спортивной подготовки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4. Анализ результатов, содержания и опыта работы тренеров, тренеров-преподавателей организации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5. Наличие публикаций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Титульный лист печатного издания, страница «содержание», выходные данные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6. Участие в проведении открытых занятий, мастер-классов, семинаров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Конспект, лист регистрации, отзыв (видеоматериал)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7. Наличие собственных методических разработок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Наименование, справка, заверенная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8. Составление программ спортивной подготовки, тренировочных планов по отделениям и по этапам подготовки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9. Организация работы по повышению квалификации тренеров, тренеров-преподавателей (курсы повышения квалификации, аттестация)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10. Методическая поддержка инициатив и достижений педагогов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11. Разработка календарного плана спортивно-массовых мероприятий организации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План, заверенный руководителем организации</w:t>
            </w:r>
          </w:p>
        </w:tc>
      </w:tr>
      <w:tr w:rsidR="008623CF" w:rsidRPr="008623CF" w:rsidTr="008623CF">
        <w:trPr>
          <w:tblCellSpacing w:w="15" w:type="dxa"/>
        </w:trPr>
        <w:tc>
          <w:tcPr>
            <w:tcW w:w="562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12. Организация и разработка документации по проведению соревнований</w:t>
            </w:r>
          </w:p>
        </w:tc>
        <w:tc>
          <w:tcPr>
            <w:tcW w:w="4916" w:type="dxa"/>
            <w:tcBorders>
              <w:top w:val="single" w:sz="2" w:space="0" w:color="E2E8F0"/>
              <w:left w:val="single" w:sz="2" w:space="0" w:color="E2E8F0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8623CF" w:rsidRPr="008623CF" w:rsidRDefault="008623CF" w:rsidP="0086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CF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организации</w:t>
            </w:r>
          </w:p>
        </w:tc>
      </w:tr>
    </w:tbl>
    <w:p w:rsidR="008623CF" w:rsidRPr="008623CF" w:rsidRDefault="008623CF" w:rsidP="007A6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3CF">
        <w:rPr>
          <w:rFonts w:ascii="Times New Roman" w:hAnsi="Times New Roman" w:cs="Times New Roman"/>
          <w:sz w:val="24"/>
          <w:szCs w:val="24"/>
        </w:rPr>
        <w:lastRenderedPageBreak/>
        <w:t>* вторая квалификационная категория – обязательное выполнение не менее четырех пунктов, первая квалификационная категория – обязательно выполнение не менее шести пунктов, высшая квалификационная категория – обязательно выполнение не менее восьми пунктов.</w:t>
      </w:r>
    </w:p>
    <w:sectPr w:rsidR="008623CF" w:rsidRPr="008623CF" w:rsidSect="002F70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89"/>
    <w:multiLevelType w:val="multilevel"/>
    <w:tmpl w:val="E6A25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C05F3"/>
    <w:multiLevelType w:val="multilevel"/>
    <w:tmpl w:val="F706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61A6"/>
    <w:multiLevelType w:val="multilevel"/>
    <w:tmpl w:val="F1D045F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67BA6"/>
    <w:multiLevelType w:val="multilevel"/>
    <w:tmpl w:val="E3E6B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3362"/>
    <w:multiLevelType w:val="multilevel"/>
    <w:tmpl w:val="C7021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33A62"/>
    <w:multiLevelType w:val="multilevel"/>
    <w:tmpl w:val="F386FB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84637"/>
    <w:multiLevelType w:val="multilevel"/>
    <w:tmpl w:val="E664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E660B"/>
    <w:multiLevelType w:val="multilevel"/>
    <w:tmpl w:val="136EDE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B0E53"/>
    <w:multiLevelType w:val="multilevel"/>
    <w:tmpl w:val="908CDC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254E2"/>
    <w:multiLevelType w:val="multilevel"/>
    <w:tmpl w:val="51441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F7AFD"/>
    <w:multiLevelType w:val="multilevel"/>
    <w:tmpl w:val="42FE6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4C0B3B"/>
    <w:multiLevelType w:val="multilevel"/>
    <w:tmpl w:val="EE10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A43FA"/>
    <w:multiLevelType w:val="multilevel"/>
    <w:tmpl w:val="31E2F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C6F96"/>
    <w:multiLevelType w:val="multilevel"/>
    <w:tmpl w:val="47AAC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144F24"/>
    <w:multiLevelType w:val="multilevel"/>
    <w:tmpl w:val="98F228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073A6F"/>
    <w:multiLevelType w:val="multilevel"/>
    <w:tmpl w:val="C31CA7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7A192E"/>
    <w:multiLevelType w:val="multilevel"/>
    <w:tmpl w:val="504261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676270"/>
    <w:multiLevelType w:val="multilevel"/>
    <w:tmpl w:val="760ADD9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1000C6"/>
    <w:multiLevelType w:val="multilevel"/>
    <w:tmpl w:val="A8D2EDE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F5872"/>
    <w:multiLevelType w:val="multilevel"/>
    <w:tmpl w:val="9426F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0F18BF"/>
    <w:multiLevelType w:val="multilevel"/>
    <w:tmpl w:val="2700B6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23557C"/>
    <w:multiLevelType w:val="multilevel"/>
    <w:tmpl w:val="9530F2F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571F32"/>
    <w:multiLevelType w:val="multilevel"/>
    <w:tmpl w:val="FD02EC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156A55"/>
    <w:multiLevelType w:val="multilevel"/>
    <w:tmpl w:val="FEF45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8A0E72"/>
    <w:multiLevelType w:val="multilevel"/>
    <w:tmpl w:val="BB4AA3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F350F7"/>
    <w:multiLevelType w:val="multilevel"/>
    <w:tmpl w:val="D1AC58A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9B4517"/>
    <w:multiLevelType w:val="multilevel"/>
    <w:tmpl w:val="75D03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E30B21"/>
    <w:multiLevelType w:val="multilevel"/>
    <w:tmpl w:val="59EC2E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2565D0"/>
    <w:multiLevelType w:val="multilevel"/>
    <w:tmpl w:val="2FC01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35166D"/>
    <w:multiLevelType w:val="multilevel"/>
    <w:tmpl w:val="35080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F46208"/>
    <w:multiLevelType w:val="multilevel"/>
    <w:tmpl w:val="0FB2610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E707A4"/>
    <w:multiLevelType w:val="multilevel"/>
    <w:tmpl w:val="8AE87B1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FF5605"/>
    <w:multiLevelType w:val="multilevel"/>
    <w:tmpl w:val="9A7E8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C14FAC"/>
    <w:multiLevelType w:val="multilevel"/>
    <w:tmpl w:val="9FBC95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9759BC"/>
    <w:multiLevelType w:val="multilevel"/>
    <w:tmpl w:val="77D0C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1D64C4"/>
    <w:multiLevelType w:val="multilevel"/>
    <w:tmpl w:val="DFC4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2B7570"/>
    <w:multiLevelType w:val="multilevel"/>
    <w:tmpl w:val="329039F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C03F4F"/>
    <w:multiLevelType w:val="multilevel"/>
    <w:tmpl w:val="DA28EE0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800196"/>
    <w:multiLevelType w:val="multilevel"/>
    <w:tmpl w:val="FFE8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D871DF"/>
    <w:multiLevelType w:val="multilevel"/>
    <w:tmpl w:val="6D84C5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B46060"/>
    <w:multiLevelType w:val="multilevel"/>
    <w:tmpl w:val="30629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B3167F"/>
    <w:multiLevelType w:val="multilevel"/>
    <w:tmpl w:val="9C34F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4F04C5"/>
    <w:multiLevelType w:val="multilevel"/>
    <w:tmpl w:val="5F0267A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81608E"/>
    <w:multiLevelType w:val="multilevel"/>
    <w:tmpl w:val="0936C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CF064B"/>
    <w:multiLevelType w:val="multilevel"/>
    <w:tmpl w:val="3C7A96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A205D0"/>
    <w:multiLevelType w:val="multilevel"/>
    <w:tmpl w:val="5B72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034F78"/>
    <w:multiLevelType w:val="multilevel"/>
    <w:tmpl w:val="F9E2DD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521372"/>
    <w:multiLevelType w:val="multilevel"/>
    <w:tmpl w:val="415E273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764E56"/>
    <w:multiLevelType w:val="multilevel"/>
    <w:tmpl w:val="0FE8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41590A"/>
    <w:multiLevelType w:val="multilevel"/>
    <w:tmpl w:val="14E85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C01BF0"/>
    <w:multiLevelType w:val="multilevel"/>
    <w:tmpl w:val="DE0C1D0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1A23C8"/>
    <w:multiLevelType w:val="multilevel"/>
    <w:tmpl w:val="D06A2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7B14DD"/>
    <w:multiLevelType w:val="multilevel"/>
    <w:tmpl w:val="080E8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F12D60"/>
    <w:multiLevelType w:val="multilevel"/>
    <w:tmpl w:val="13A610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FF3DA4"/>
    <w:multiLevelType w:val="multilevel"/>
    <w:tmpl w:val="0A7A6B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CE2DCF"/>
    <w:multiLevelType w:val="multilevel"/>
    <w:tmpl w:val="3CAE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B364B9"/>
    <w:multiLevelType w:val="multilevel"/>
    <w:tmpl w:val="9E628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0F281B"/>
    <w:multiLevelType w:val="multilevel"/>
    <w:tmpl w:val="BECACB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5D5E87"/>
    <w:multiLevelType w:val="multilevel"/>
    <w:tmpl w:val="3A76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736DFD"/>
    <w:multiLevelType w:val="multilevel"/>
    <w:tmpl w:val="83F239C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A07AB"/>
    <w:multiLevelType w:val="multilevel"/>
    <w:tmpl w:val="A808C0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5"/>
  </w:num>
  <w:num w:numId="2">
    <w:abstractNumId w:val="38"/>
  </w:num>
  <w:num w:numId="3">
    <w:abstractNumId w:val="11"/>
  </w:num>
  <w:num w:numId="4">
    <w:abstractNumId w:val="23"/>
  </w:num>
  <w:num w:numId="5">
    <w:abstractNumId w:val="20"/>
  </w:num>
  <w:num w:numId="6">
    <w:abstractNumId w:val="5"/>
  </w:num>
  <w:num w:numId="7">
    <w:abstractNumId w:val="9"/>
  </w:num>
  <w:num w:numId="8">
    <w:abstractNumId w:val="27"/>
  </w:num>
  <w:num w:numId="9">
    <w:abstractNumId w:val="24"/>
  </w:num>
  <w:num w:numId="10">
    <w:abstractNumId w:val="39"/>
  </w:num>
  <w:num w:numId="11">
    <w:abstractNumId w:val="4"/>
  </w:num>
  <w:num w:numId="12">
    <w:abstractNumId w:val="44"/>
  </w:num>
  <w:num w:numId="13">
    <w:abstractNumId w:val="33"/>
  </w:num>
  <w:num w:numId="14">
    <w:abstractNumId w:val="2"/>
  </w:num>
  <w:num w:numId="15">
    <w:abstractNumId w:val="46"/>
  </w:num>
  <w:num w:numId="16">
    <w:abstractNumId w:val="15"/>
  </w:num>
  <w:num w:numId="17">
    <w:abstractNumId w:val="30"/>
  </w:num>
  <w:num w:numId="18">
    <w:abstractNumId w:val="36"/>
  </w:num>
  <w:num w:numId="19">
    <w:abstractNumId w:val="3"/>
  </w:num>
  <w:num w:numId="20">
    <w:abstractNumId w:val="37"/>
  </w:num>
  <w:num w:numId="21">
    <w:abstractNumId w:val="18"/>
  </w:num>
  <w:num w:numId="22">
    <w:abstractNumId w:val="25"/>
  </w:num>
  <w:num w:numId="23">
    <w:abstractNumId w:val="47"/>
  </w:num>
  <w:num w:numId="24">
    <w:abstractNumId w:val="17"/>
  </w:num>
  <w:num w:numId="25">
    <w:abstractNumId w:val="42"/>
  </w:num>
  <w:num w:numId="26">
    <w:abstractNumId w:val="50"/>
  </w:num>
  <w:num w:numId="27">
    <w:abstractNumId w:val="59"/>
  </w:num>
  <w:num w:numId="28">
    <w:abstractNumId w:val="32"/>
  </w:num>
  <w:num w:numId="29">
    <w:abstractNumId w:val="31"/>
  </w:num>
  <w:num w:numId="30">
    <w:abstractNumId w:val="21"/>
  </w:num>
  <w:num w:numId="31">
    <w:abstractNumId w:val="35"/>
  </w:num>
  <w:num w:numId="32">
    <w:abstractNumId w:val="26"/>
  </w:num>
  <w:num w:numId="33">
    <w:abstractNumId w:val="7"/>
  </w:num>
  <w:num w:numId="34">
    <w:abstractNumId w:val="10"/>
  </w:num>
  <w:num w:numId="35">
    <w:abstractNumId w:val="54"/>
  </w:num>
  <w:num w:numId="36">
    <w:abstractNumId w:val="40"/>
  </w:num>
  <w:num w:numId="37">
    <w:abstractNumId w:val="57"/>
  </w:num>
  <w:num w:numId="38">
    <w:abstractNumId w:val="16"/>
  </w:num>
  <w:num w:numId="39">
    <w:abstractNumId w:val="60"/>
  </w:num>
  <w:num w:numId="40">
    <w:abstractNumId w:val="1"/>
  </w:num>
  <w:num w:numId="41">
    <w:abstractNumId w:val="13"/>
  </w:num>
  <w:num w:numId="42">
    <w:abstractNumId w:val="12"/>
  </w:num>
  <w:num w:numId="43">
    <w:abstractNumId w:val="52"/>
  </w:num>
  <w:num w:numId="44">
    <w:abstractNumId w:val="29"/>
  </w:num>
  <w:num w:numId="45">
    <w:abstractNumId w:val="58"/>
  </w:num>
  <w:num w:numId="46">
    <w:abstractNumId w:val="22"/>
  </w:num>
  <w:num w:numId="47">
    <w:abstractNumId w:val="56"/>
  </w:num>
  <w:num w:numId="48">
    <w:abstractNumId w:val="28"/>
  </w:num>
  <w:num w:numId="49">
    <w:abstractNumId w:val="48"/>
  </w:num>
  <w:num w:numId="50">
    <w:abstractNumId w:val="51"/>
  </w:num>
  <w:num w:numId="51">
    <w:abstractNumId w:val="43"/>
  </w:num>
  <w:num w:numId="52">
    <w:abstractNumId w:val="45"/>
  </w:num>
  <w:num w:numId="53">
    <w:abstractNumId w:val="19"/>
  </w:num>
  <w:num w:numId="54">
    <w:abstractNumId w:val="49"/>
  </w:num>
  <w:num w:numId="55">
    <w:abstractNumId w:val="34"/>
  </w:num>
  <w:num w:numId="56">
    <w:abstractNumId w:val="41"/>
  </w:num>
  <w:num w:numId="57">
    <w:abstractNumId w:val="6"/>
  </w:num>
  <w:num w:numId="58">
    <w:abstractNumId w:val="0"/>
  </w:num>
  <w:num w:numId="59">
    <w:abstractNumId w:val="53"/>
  </w:num>
  <w:num w:numId="60">
    <w:abstractNumId w:val="8"/>
  </w:num>
  <w:num w:numId="61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C1"/>
    <w:rsid w:val="002F70C1"/>
    <w:rsid w:val="00673602"/>
    <w:rsid w:val="006E56A7"/>
    <w:rsid w:val="007A657D"/>
    <w:rsid w:val="008623CF"/>
    <w:rsid w:val="00A40CDE"/>
    <w:rsid w:val="00AD226F"/>
    <w:rsid w:val="00B20639"/>
    <w:rsid w:val="00B525D4"/>
    <w:rsid w:val="00C206BF"/>
    <w:rsid w:val="00CD6FC1"/>
    <w:rsid w:val="00E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32CB"/>
  <w15:chartTrackingRefBased/>
  <w15:docId w15:val="{C64F5B8F-3F54-4D82-8A56-2873FF6D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9757</Words>
  <Characters>55620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9</cp:revision>
  <dcterms:created xsi:type="dcterms:W3CDTF">2025-11-04T14:59:00Z</dcterms:created>
  <dcterms:modified xsi:type="dcterms:W3CDTF">2025-11-05T08:02:00Z</dcterms:modified>
</cp:coreProperties>
</file>