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50"/>
        <w:tblW w:w="0" w:type="auto"/>
        <w:tblLook w:val="00A0" w:firstRow="1" w:lastRow="0" w:firstColumn="1" w:lastColumn="0" w:noHBand="0" w:noVBand="0"/>
      </w:tblPr>
      <w:tblGrid>
        <w:gridCol w:w="4768"/>
        <w:gridCol w:w="4869"/>
      </w:tblGrid>
      <w:tr w:rsidR="001C2FAD" w14:paraId="522B3C53" w14:textId="77777777">
        <w:trPr>
          <w:trHeight w:val="2544"/>
        </w:trPr>
        <w:tc>
          <w:tcPr>
            <w:tcW w:w="4786" w:type="dxa"/>
          </w:tcPr>
          <w:p w14:paraId="503BA589" w14:textId="77777777" w:rsidR="001C2FAD" w:rsidRPr="00FD7124" w:rsidRDefault="001C2FAD" w:rsidP="00FD712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D7124">
              <w:rPr>
                <w:b/>
                <w:bCs/>
                <w:sz w:val="28"/>
                <w:szCs w:val="28"/>
              </w:rPr>
              <w:t>«Согласовано»</w:t>
            </w:r>
          </w:p>
          <w:p w14:paraId="1B4A5981" w14:textId="77777777" w:rsidR="001C2FAD" w:rsidRPr="00FD7124" w:rsidRDefault="00602C48" w:rsidP="00FD712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="001C2FAD" w:rsidRPr="00FD7124">
              <w:rPr>
                <w:b/>
                <w:bCs/>
                <w:sz w:val="28"/>
                <w:szCs w:val="28"/>
              </w:rPr>
              <w:t>ачальник МУ «Управление по физической культуре</w:t>
            </w:r>
            <w:r w:rsidRPr="00602C48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и </w:t>
            </w:r>
            <w:r w:rsidR="001C2FAD" w:rsidRPr="00FD7124">
              <w:rPr>
                <w:b/>
                <w:bCs/>
                <w:sz w:val="28"/>
                <w:szCs w:val="28"/>
              </w:rPr>
              <w:t xml:space="preserve"> спорту</w:t>
            </w:r>
            <w:proofErr w:type="gramEnd"/>
            <w:r w:rsidR="001C2FAD" w:rsidRPr="00FD7124">
              <w:rPr>
                <w:b/>
                <w:bCs/>
                <w:sz w:val="28"/>
                <w:szCs w:val="28"/>
              </w:rPr>
              <w:t xml:space="preserve"> г. Тирасполь»</w:t>
            </w:r>
          </w:p>
          <w:p w14:paraId="0E587073" w14:textId="77777777" w:rsidR="001C2FAD" w:rsidRPr="00FD7124" w:rsidRDefault="001C2FAD" w:rsidP="00FD712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1DEA34C" w14:textId="77777777" w:rsidR="001C2FAD" w:rsidRPr="00BB63D9" w:rsidRDefault="00A97588" w:rsidP="00602C48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______________ Г.П. </w:t>
            </w:r>
            <w:proofErr w:type="spellStart"/>
            <w:r>
              <w:rPr>
                <w:b/>
                <w:bCs/>
                <w:sz w:val="28"/>
                <w:szCs w:val="28"/>
              </w:rPr>
              <w:t>Наривончик</w:t>
            </w:r>
            <w:proofErr w:type="spellEnd"/>
          </w:p>
        </w:tc>
        <w:tc>
          <w:tcPr>
            <w:tcW w:w="4887" w:type="dxa"/>
          </w:tcPr>
          <w:p w14:paraId="052B8B4E" w14:textId="77777777" w:rsidR="001C2FAD" w:rsidRPr="00FD7124" w:rsidRDefault="001C2FAD" w:rsidP="00FD7124">
            <w:pPr>
              <w:jc w:val="center"/>
              <w:rPr>
                <w:b/>
                <w:bCs/>
                <w:sz w:val="28"/>
                <w:szCs w:val="28"/>
              </w:rPr>
            </w:pPr>
            <w:r w:rsidRPr="00FD7124">
              <w:rPr>
                <w:b/>
                <w:bCs/>
                <w:sz w:val="28"/>
                <w:szCs w:val="28"/>
              </w:rPr>
              <w:t>«Утверждаю»</w:t>
            </w:r>
          </w:p>
          <w:p w14:paraId="728BEA01" w14:textId="77777777" w:rsidR="001C2FAD" w:rsidRPr="00FD7124" w:rsidRDefault="001C2FAD" w:rsidP="00FD7124">
            <w:pPr>
              <w:jc w:val="both"/>
              <w:rPr>
                <w:b/>
                <w:bCs/>
                <w:sz w:val="28"/>
                <w:szCs w:val="28"/>
              </w:rPr>
            </w:pPr>
            <w:r w:rsidRPr="00FD7124">
              <w:rPr>
                <w:b/>
                <w:bCs/>
                <w:sz w:val="28"/>
                <w:szCs w:val="28"/>
              </w:rPr>
              <w:t xml:space="preserve">Глава </w:t>
            </w:r>
          </w:p>
          <w:p w14:paraId="7C9D0AD1" w14:textId="77777777" w:rsidR="001C2FAD" w:rsidRPr="00FD7124" w:rsidRDefault="001C2FAD" w:rsidP="00FD7124">
            <w:pPr>
              <w:jc w:val="both"/>
              <w:rPr>
                <w:b/>
                <w:bCs/>
                <w:sz w:val="28"/>
                <w:szCs w:val="28"/>
              </w:rPr>
            </w:pPr>
            <w:r w:rsidRPr="00FD7124">
              <w:rPr>
                <w:b/>
                <w:bCs/>
                <w:sz w:val="28"/>
                <w:szCs w:val="28"/>
              </w:rPr>
              <w:t>Государственной администрации</w:t>
            </w:r>
          </w:p>
          <w:p w14:paraId="2FB4E7D7" w14:textId="77777777" w:rsidR="001C2FAD" w:rsidRPr="00FD7124" w:rsidRDefault="001C2FAD" w:rsidP="00FD7124">
            <w:pPr>
              <w:jc w:val="both"/>
              <w:rPr>
                <w:b/>
                <w:bCs/>
                <w:sz w:val="28"/>
                <w:szCs w:val="28"/>
              </w:rPr>
            </w:pPr>
            <w:r w:rsidRPr="00FD7124">
              <w:rPr>
                <w:b/>
                <w:bCs/>
                <w:sz w:val="28"/>
                <w:szCs w:val="28"/>
              </w:rPr>
              <w:t>г. Тирасполя и г. Днестровска</w:t>
            </w:r>
          </w:p>
          <w:p w14:paraId="4A2EFCF2" w14:textId="77777777" w:rsidR="001C2FAD" w:rsidRPr="00FD7124" w:rsidRDefault="001C2FAD" w:rsidP="00FD712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7AAA197" w14:textId="77777777" w:rsidR="001C2FAD" w:rsidRPr="00FD7124" w:rsidRDefault="00A97588" w:rsidP="00FD712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 О.А. Довгопол</w:t>
            </w:r>
          </w:p>
          <w:p w14:paraId="3805D0E2" w14:textId="77777777" w:rsidR="001C2FAD" w:rsidRPr="00FD7124" w:rsidRDefault="001C2FAD" w:rsidP="00602C48">
            <w:pPr>
              <w:rPr>
                <w:b/>
                <w:bCs/>
                <w:sz w:val="28"/>
                <w:szCs w:val="28"/>
              </w:rPr>
            </w:pPr>
            <w:r w:rsidRPr="00FD712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5FB62E44" w14:textId="77777777" w:rsidR="001C2FAD" w:rsidRDefault="001C2FAD">
      <w:pPr>
        <w:ind w:left="360"/>
        <w:jc w:val="both"/>
        <w:rPr>
          <w:b/>
          <w:bCs/>
          <w:sz w:val="28"/>
          <w:szCs w:val="28"/>
        </w:rPr>
      </w:pPr>
    </w:p>
    <w:p w14:paraId="6B19D90B" w14:textId="77777777" w:rsidR="001C2FAD" w:rsidRDefault="001C2FAD">
      <w:pPr>
        <w:ind w:left="360"/>
        <w:jc w:val="both"/>
        <w:rPr>
          <w:b/>
          <w:bCs/>
          <w:sz w:val="28"/>
          <w:szCs w:val="28"/>
        </w:rPr>
      </w:pPr>
    </w:p>
    <w:p w14:paraId="59A85BE1" w14:textId="77777777" w:rsidR="001C2FAD" w:rsidRDefault="001C2FAD">
      <w:pPr>
        <w:ind w:left="360"/>
        <w:jc w:val="both"/>
        <w:rPr>
          <w:b/>
          <w:bCs/>
          <w:sz w:val="28"/>
          <w:szCs w:val="28"/>
        </w:rPr>
      </w:pPr>
    </w:p>
    <w:p w14:paraId="2AD99B55" w14:textId="77777777" w:rsidR="001C2FAD" w:rsidRDefault="001C2FAD">
      <w:pPr>
        <w:ind w:left="360"/>
        <w:jc w:val="both"/>
        <w:rPr>
          <w:b/>
          <w:bCs/>
          <w:sz w:val="28"/>
          <w:szCs w:val="28"/>
        </w:rPr>
      </w:pPr>
    </w:p>
    <w:p w14:paraId="7928E87D" w14:textId="77777777" w:rsidR="001C2FAD" w:rsidRDefault="001C2FAD">
      <w:pPr>
        <w:ind w:left="360"/>
        <w:jc w:val="both"/>
        <w:rPr>
          <w:b/>
          <w:bCs/>
          <w:sz w:val="28"/>
          <w:szCs w:val="28"/>
        </w:rPr>
      </w:pPr>
    </w:p>
    <w:p w14:paraId="316BF0BB" w14:textId="77777777" w:rsidR="001C2FAD" w:rsidRDefault="001C2FAD">
      <w:pPr>
        <w:ind w:left="360"/>
        <w:jc w:val="both"/>
        <w:rPr>
          <w:b/>
          <w:bCs/>
          <w:sz w:val="28"/>
          <w:szCs w:val="28"/>
        </w:rPr>
      </w:pPr>
    </w:p>
    <w:p w14:paraId="14FF1060" w14:textId="77777777" w:rsidR="001C2FAD" w:rsidRDefault="001C2FAD">
      <w:pPr>
        <w:ind w:left="360"/>
        <w:jc w:val="both"/>
        <w:rPr>
          <w:b/>
          <w:bCs/>
          <w:sz w:val="28"/>
          <w:szCs w:val="28"/>
        </w:rPr>
      </w:pPr>
    </w:p>
    <w:p w14:paraId="1823EF92" w14:textId="77777777" w:rsidR="001C2FAD" w:rsidRDefault="001C2FAD">
      <w:pPr>
        <w:shd w:val="clear" w:color="auto" w:fill="FFFFFF"/>
        <w:jc w:val="center"/>
        <w:rPr>
          <w:b/>
          <w:bCs/>
          <w:color w:val="000000"/>
          <w:sz w:val="44"/>
          <w:szCs w:val="44"/>
          <w:u w:val="single"/>
        </w:rPr>
      </w:pPr>
    </w:p>
    <w:p w14:paraId="35AA6C76" w14:textId="77777777" w:rsidR="001C2FAD" w:rsidRDefault="001C2FAD">
      <w:pPr>
        <w:shd w:val="clear" w:color="auto" w:fill="FFFFFF"/>
        <w:jc w:val="center"/>
        <w:rPr>
          <w:color w:val="000000"/>
          <w:sz w:val="44"/>
          <w:szCs w:val="44"/>
        </w:rPr>
      </w:pPr>
      <w:r w:rsidRPr="00EC6F0D">
        <w:rPr>
          <w:color w:val="000000"/>
          <w:sz w:val="44"/>
          <w:szCs w:val="44"/>
        </w:rPr>
        <w:t>У</w:t>
      </w:r>
      <w:r w:rsidR="007A43D3" w:rsidRPr="00161607">
        <w:rPr>
          <w:color w:val="000000"/>
          <w:sz w:val="44"/>
          <w:szCs w:val="44"/>
        </w:rPr>
        <w:t xml:space="preserve"> </w:t>
      </w:r>
      <w:r w:rsidRPr="00EC6F0D">
        <w:rPr>
          <w:color w:val="000000"/>
          <w:sz w:val="44"/>
          <w:szCs w:val="44"/>
        </w:rPr>
        <w:t>С Т А В</w:t>
      </w:r>
    </w:p>
    <w:p w14:paraId="660FBC16" w14:textId="77777777" w:rsidR="001C2FAD" w:rsidRPr="00EC6F0D" w:rsidRDefault="001C2FAD">
      <w:pPr>
        <w:shd w:val="clear" w:color="auto" w:fill="FFFFFF"/>
        <w:jc w:val="center"/>
        <w:rPr>
          <w:sz w:val="44"/>
          <w:szCs w:val="44"/>
        </w:rPr>
      </w:pPr>
      <w:r>
        <w:rPr>
          <w:color w:val="000000"/>
          <w:sz w:val="44"/>
          <w:szCs w:val="44"/>
        </w:rPr>
        <w:t>Муниципального образовательного учреждения дополнительного образования «Специализированная детско-юноше</w:t>
      </w:r>
      <w:r w:rsidR="00A97588">
        <w:rPr>
          <w:color w:val="000000"/>
          <w:sz w:val="44"/>
          <w:szCs w:val="44"/>
        </w:rPr>
        <w:t>ская школа олимпийского резерва № 4</w:t>
      </w:r>
      <w:r>
        <w:rPr>
          <w:color w:val="000000"/>
          <w:sz w:val="44"/>
          <w:szCs w:val="44"/>
        </w:rPr>
        <w:t>»</w:t>
      </w:r>
    </w:p>
    <w:p w14:paraId="04AF944D" w14:textId="77777777" w:rsidR="001C2FAD" w:rsidRDefault="001C2FAD">
      <w:pPr>
        <w:shd w:val="clear" w:color="auto" w:fill="FFFFFF"/>
        <w:jc w:val="center"/>
        <w:rPr>
          <w:color w:val="000000"/>
        </w:rPr>
      </w:pPr>
    </w:p>
    <w:p w14:paraId="5ED90E8F" w14:textId="77777777" w:rsidR="001C2FAD" w:rsidRDefault="001C2FAD">
      <w:pPr>
        <w:shd w:val="clear" w:color="auto" w:fill="FFFFFF"/>
        <w:jc w:val="center"/>
        <w:rPr>
          <w:color w:val="000000"/>
        </w:rPr>
      </w:pPr>
    </w:p>
    <w:p w14:paraId="481073D1" w14:textId="77777777" w:rsidR="001C2FAD" w:rsidRDefault="001C2FAD">
      <w:pPr>
        <w:shd w:val="clear" w:color="auto" w:fill="FFFFFF"/>
        <w:jc w:val="both"/>
        <w:rPr>
          <w:color w:val="000000"/>
        </w:rPr>
      </w:pPr>
    </w:p>
    <w:p w14:paraId="3A37FA09" w14:textId="77777777" w:rsidR="001C2FAD" w:rsidRDefault="001C2FAD">
      <w:pPr>
        <w:shd w:val="clear" w:color="auto" w:fill="FFFFFF"/>
        <w:jc w:val="both"/>
        <w:rPr>
          <w:color w:val="000000"/>
        </w:rPr>
      </w:pPr>
    </w:p>
    <w:p w14:paraId="107FEE55" w14:textId="77777777" w:rsidR="001C2FAD" w:rsidRDefault="001C2FAD">
      <w:pPr>
        <w:shd w:val="clear" w:color="auto" w:fill="FFFFFF"/>
        <w:jc w:val="both"/>
        <w:rPr>
          <w:color w:val="000000"/>
        </w:rPr>
      </w:pPr>
    </w:p>
    <w:p w14:paraId="16E6FC29" w14:textId="77777777" w:rsidR="001C2FAD" w:rsidRDefault="001C2FAD">
      <w:pPr>
        <w:shd w:val="clear" w:color="auto" w:fill="FFFFFF"/>
        <w:jc w:val="both"/>
        <w:rPr>
          <w:color w:val="000000"/>
        </w:rPr>
      </w:pPr>
    </w:p>
    <w:p w14:paraId="36647D19" w14:textId="77777777" w:rsidR="001C2FAD" w:rsidRDefault="001C2FAD">
      <w:pPr>
        <w:shd w:val="clear" w:color="auto" w:fill="FFFFFF"/>
        <w:jc w:val="both"/>
        <w:rPr>
          <w:color w:val="000000"/>
        </w:rPr>
      </w:pPr>
    </w:p>
    <w:p w14:paraId="481FF781" w14:textId="77777777" w:rsidR="001C2FAD" w:rsidRDefault="001C2FAD">
      <w:pPr>
        <w:shd w:val="clear" w:color="auto" w:fill="FFFFFF"/>
        <w:jc w:val="both"/>
        <w:rPr>
          <w:color w:val="000000"/>
        </w:rPr>
      </w:pPr>
    </w:p>
    <w:p w14:paraId="0D66FE63" w14:textId="77777777" w:rsidR="001C2FAD" w:rsidRDefault="001C2FAD">
      <w:pPr>
        <w:shd w:val="clear" w:color="auto" w:fill="FFFFFF"/>
        <w:jc w:val="both"/>
        <w:rPr>
          <w:color w:val="000000"/>
        </w:rPr>
      </w:pPr>
    </w:p>
    <w:p w14:paraId="4339CC5E" w14:textId="77777777" w:rsidR="001C2FAD" w:rsidRDefault="001C2FAD">
      <w:pPr>
        <w:shd w:val="clear" w:color="auto" w:fill="FFFFFF"/>
        <w:jc w:val="right"/>
        <w:rPr>
          <w:color w:val="000000"/>
        </w:rPr>
      </w:pPr>
    </w:p>
    <w:p w14:paraId="1B621907" w14:textId="77777777" w:rsidR="001C2FAD" w:rsidRDefault="001C2FAD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</w:t>
      </w:r>
    </w:p>
    <w:p w14:paraId="1D66E415" w14:textId="77777777" w:rsidR="001C2FAD" w:rsidRDefault="001C2FAD">
      <w:pPr>
        <w:shd w:val="clear" w:color="auto" w:fill="FFFFFF"/>
        <w:rPr>
          <w:b/>
          <w:bCs/>
          <w:color w:val="000000"/>
        </w:rPr>
      </w:pPr>
    </w:p>
    <w:p w14:paraId="0F48B87F" w14:textId="77777777" w:rsidR="001C2FAD" w:rsidRDefault="001C2FAD">
      <w:pPr>
        <w:shd w:val="clear" w:color="auto" w:fill="FFFFFF"/>
        <w:rPr>
          <w:b/>
          <w:bCs/>
          <w:color w:val="000000"/>
        </w:rPr>
      </w:pPr>
    </w:p>
    <w:p w14:paraId="73DAA2D2" w14:textId="77777777" w:rsidR="001C2FAD" w:rsidRDefault="001C2FAD">
      <w:pPr>
        <w:shd w:val="clear" w:color="auto" w:fill="FFFFFF"/>
        <w:ind w:left="708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</w:p>
    <w:p w14:paraId="25A54575" w14:textId="77777777" w:rsidR="001C2FAD" w:rsidRDefault="001C2FAD">
      <w:pPr>
        <w:shd w:val="clear" w:color="auto" w:fill="FFFFFF"/>
        <w:ind w:left="7080"/>
        <w:rPr>
          <w:b/>
          <w:bCs/>
          <w:color w:val="000000"/>
        </w:rPr>
      </w:pPr>
    </w:p>
    <w:p w14:paraId="50665406" w14:textId="77777777" w:rsidR="001C2FAD" w:rsidRDefault="001C2FAD">
      <w:pPr>
        <w:shd w:val="clear" w:color="auto" w:fill="FFFFFF"/>
        <w:ind w:left="7080"/>
        <w:rPr>
          <w:b/>
          <w:bCs/>
          <w:color w:val="000000"/>
        </w:rPr>
      </w:pPr>
    </w:p>
    <w:p w14:paraId="00B23EB4" w14:textId="77777777" w:rsidR="001C2FAD" w:rsidRDefault="001C2FAD">
      <w:pPr>
        <w:shd w:val="clear" w:color="auto" w:fill="FFFFFF"/>
        <w:ind w:left="7080"/>
        <w:rPr>
          <w:b/>
          <w:bCs/>
          <w:color w:val="000000"/>
        </w:rPr>
      </w:pPr>
    </w:p>
    <w:p w14:paraId="511C2EAB" w14:textId="77777777" w:rsidR="001C2FAD" w:rsidRDefault="001C2FAD">
      <w:pPr>
        <w:shd w:val="clear" w:color="auto" w:fill="FFFFFF"/>
        <w:ind w:left="7080"/>
        <w:rPr>
          <w:b/>
          <w:bCs/>
          <w:color w:val="000000"/>
        </w:rPr>
      </w:pPr>
    </w:p>
    <w:p w14:paraId="41374790" w14:textId="77777777" w:rsidR="001C2FAD" w:rsidRDefault="001C2FAD">
      <w:pPr>
        <w:shd w:val="clear" w:color="auto" w:fill="FFFFFF"/>
        <w:ind w:left="7080"/>
        <w:rPr>
          <w:b/>
          <w:bCs/>
          <w:color w:val="000000"/>
        </w:rPr>
      </w:pPr>
    </w:p>
    <w:p w14:paraId="00C144C5" w14:textId="77777777" w:rsidR="001C2FAD" w:rsidRDefault="001C2FAD">
      <w:pPr>
        <w:shd w:val="clear" w:color="auto" w:fill="FFFFFF"/>
        <w:ind w:left="7080"/>
        <w:rPr>
          <w:b/>
          <w:bCs/>
          <w:color w:val="000000"/>
        </w:rPr>
      </w:pPr>
    </w:p>
    <w:p w14:paraId="1177EACC" w14:textId="77777777" w:rsidR="001C2FAD" w:rsidRDefault="001C2FAD">
      <w:pPr>
        <w:shd w:val="clear" w:color="auto" w:fill="FFFFFF"/>
        <w:ind w:left="7080"/>
        <w:rPr>
          <w:b/>
          <w:bCs/>
          <w:color w:val="000000"/>
        </w:rPr>
      </w:pPr>
    </w:p>
    <w:p w14:paraId="4077548D" w14:textId="77777777" w:rsidR="00602C48" w:rsidRDefault="00602C48">
      <w:pPr>
        <w:shd w:val="clear" w:color="auto" w:fill="FFFFFF"/>
        <w:ind w:left="7080"/>
        <w:rPr>
          <w:b/>
          <w:bCs/>
          <w:color w:val="000000"/>
        </w:rPr>
      </w:pPr>
    </w:p>
    <w:p w14:paraId="3CF36C4B" w14:textId="77777777" w:rsidR="001C2FAD" w:rsidRDefault="001C2FAD">
      <w:pPr>
        <w:shd w:val="clear" w:color="auto" w:fill="FFFFFF"/>
        <w:ind w:left="7080"/>
        <w:rPr>
          <w:b/>
          <w:bCs/>
          <w:color w:val="000000"/>
        </w:rPr>
      </w:pPr>
    </w:p>
    <w:p w14:paraId="618E4AEB" w14:textId="77777777" w:rsidR="001C2FAD" w:rsidRPr="008672A0" w:rsidRDefault="001C2FAD" w:rsidP="008672A0">
      <w:pPr>
        <w:shd w:val="clear" w:color="auto" w:fill="FFFFFF"/>
        <w:ind w:left="426"/>
        <w:jc w:val="center"/>
        <w:rPr>
          <w:color w:val="000000"/>
        </w:rPr>
      </w:pPr>
      <w:r w:rsidRPr="00EC6F0D">
        <w:rPr>
          <w:color w:val="000000"/>
        </w:rPr>
        <w:t>Тирасполь 201</w:t>
      </w:r>
      <w:r w:rsidR="00A97588">
        <w:rPr>
          <w:color w:val="000000"/>
        </w:rPr>
        <w:t>9</w:t>
      </w:r>
      <w:r w:rsidRPr="00EC6F0D">
        <w:rPr>
          <w:color w:val="000000"/>
        </w:rPr>
        <w:t xml:space="preserve"> г.</w:t>
      </w:r>
    </w:p>
    <w:p w14:paraId="2ADCF2C3" w14:textId="77777777" w:rsidR="00044063" w:rsidRPr="00A97588" w:rsidRDefault="00044063">
      <w:pPr>
        <w:tabs>
          <w:tab w:val="left" w:pos="540"/>
        </w:tabs>
        <w:ind w:firstLine="540"/>
        <w:jc w:val="center"/>
        <w:rPr>
          <w:b/>
          <w:bCs/>
          <w:sz w:val="28"/>
          <w:szCs w:val="28"/>
        </w:rPr>
      </w:pPr>
    </w:p>
    <w:p w14:paraId="7959F110" w14:textId="77777777" w:rsidR="00044063" w:rsidRPr="00A97588" w:rsidRDefault="00044063">
      <w:pPr>
        <w:tabs>
          <w:tab w:val="left" w:pos="540"/>
        </w:tabs>
        <w:ind w:firstLine="540"/>
        <w:jc w:val="center"/>
        <w:rPr>
          <w:b/>
          <w:bCs/>
          <w:sz w:val="28"/>
          <w:szCs w:val="28"/>
        </w:rPr>
      </w:pPr>
    </w:p>
    <w:p w14:paraId="0A81E4EF" w14:textId="77777777" w:rsidR="001C2FAD" w:rsidRDefault="001C2FAD">
      <w:pPr>
        <w:tabs>
          <w:tab w:val="left" w:pos="540"/>
        </w:tabs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14:paraId="34384A84" w14:textId="77777777" w:rsidR="00044063" w:rsidRPr="00A97588" w:rsidRDefault="00044063" w:rsidP="000649E0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6E8F6B70" w14:textId="77777777" w:rsidR="001C2FAD" w:rsidRDefault="001C2FAD" w:rsidP="000649E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649E0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Настоящий устав  регламентирует  </w:t>
      </w:r>
      <w:r w:rsidRPr="000649E0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0649E0">
        <w:rPr>
          <w:sz w:val="28"/>
          <w:szCs w:val="28"/>
        </w:rPr>
        <w:t xml:space="preserve">Муниципального образовательного учреждения дополнительного образования «Специализированная детско-юношеская школа олимпийского резерва </w:t>
      </w:r>
      <w:r w:rsidR="00A97588">
        <w:rPr>
          <w:sz w:val="28"/>
          <w:szCs w:val="28"/>
        </w:rPr>
        <w:t>№ 4</w:t>
      </w:r>
      <w:r w:rsidRPr="000649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F199E74" w14:textId="77777777" w:rsidR="001C2FAD" w:rsidRDefault="001C2FAD" w:rsidP="000649E0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649E0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>учреждения</w:t>
      </w:r>
      <w:r w:rsidRPr="000649E0">
        <w:rPr>
          <w:sz w:val="28"/>
          <w:szCs w:val="28"/>
        </w:rPr>
        <w:t>: Муниципально</w:t>
      </w:r>
      <w:r w:rsidR="00C11A92">
        <w:rPr>
          <w:sz w:val="28"/>
          <w:szCs w:val="28"/>
        </w:rPr>
        <w:t>е</w:t>
      </w:r>
      <w:r w:rsidRPr="000649E0">
        <w:rPr>
          <w:sz w:val="28"/>
          <w:szCs w:val="28"/>
        </w:rPr>
        <w:t xml:space="preserve"> образовательно</w:t>
      </w:r>
      <w:r w:rsidR="00C11A92">
        <w:rPr>
          <w:sz w:val="28"/>
          <w:szCs w:val="28"/>
        </w:rPr>
        <w:t>е</w:t>
      </w:r>
      <w:r w:rsidRPr="000649E0">
        <w:rPr>
          <w:sz w:val="28"/>
          <w:szCs w:val="28"/>
        </w:rPr>
        <w:t xml:space="preserve"> учреждени</w:t>
      </w:r>
      <w:r w:rsidR="00C11A92">
        <w:rPr>
          <w:sz w:val="28"/>
          <w:szCs w:val="28"/>
        </w:rPr>
        <w:t xml:space="preserve">е </w:t>
      </w:r>
      <w:r w:rsidRPr="000649E0">
        <w:rPr>
          <w:sz w:val="28"/>
          <w:szCs w:val="28"/>
        </w:rPr>
        <w:t xml:space="preserve"> дополнительного образования </w:t>
      </w:r>
      <w:r w:rsidR="00602C48" w:rsidRPr="000649E0">
        <w:rPr>
          <w:sz w:val="28"/>
          <w:szCs w:val="28"/>
        </w:rPr>
        <w:t xml:space="preserve">«Специализированная детско-юношеская школа олимпийского резерва </w:t>
      </w:r>
      <w:r w:rsidR="00A97588">
        <w:rPr>
          <w:sz w:val="28"/>
          <w:szCs w:val="28"/>
        </w:rPr>
        <w:t>№ 4</w:t>
      </w:r>
      <w:r w:rsidR="00602C48" w:rsidRPr="000649E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64E077DE" w14:textId="77777777" w:rsidR="001C2FAD" w:rsidRDefault="001C2FAD" w:rsidP="000649E0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Сокращенное наименование: МОУ ДО «СДЮШОР </w:t>
      </w:r>
      <w:r w:rsidR="00A97588">
        <w:rPr>
          <w:sz w:val="28"/>
          <w:szCs w:val="28"/>
        </w:rPr>
        <w:t>№ 4</w:t>
      </w:r>
      <w:r>
        <w:rPr>
          <w:sz w:val="28"/>
          <w:szCs w:val="28"/>
        </w:rPr>
        <w:t>»</w:t>
      </w:r>
      <w:r w:rsidRPr="000649E0">
        <w:rPr>
          <w:sz w:val="28"/>
          <w:szCs w:val="28"/>
        </w:rPr>
        <w:t>.</w:t>
      </w:r>
    </w:p>
    <w:p w14:paraId="1263748A" w14:textId="77777777" w:rsidR="001C2FAD" w:rsidRDefault="001C2FAD" w:rsidP="000649E0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Учредителем </w:t>
      </w:r>
      <w:r w:rsidR="00602C48">
        <w:rPr>
          <w:sz w:val="28"/>
          <w:szCs w:val="28"/>
        </w:rPr>
        <w:t>МОУ ДО</w:t>
      </w:r>
      <w:r w:rsidR="00A97588">
        <w:rPr>
          <w:sz w:val="28"/>
          <w:szCs w:val="28"/>
        </w:rPr>
        <w:t xml:space="preserve"> «СДЮШОР № </w:t>
      </w:r>
      <w:proofErr w:type="gramStart"/>
      <w:r w:rsidR="00A97588">
        <w:rPr>
          <w:sz w:val="28"/>
          <w:szCs w:val="28"/>
        </w:rPr>
        <w:t>4</w:t>
      </w:r>
      <w:r w:rsidR="00602C4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далее Школы) является Государственная администрация г. Тирасполя и г. Днестровска.</w:t>
      </w:r>
    </w:p>
    <w:p w14:paraId="0C7A9366" w14:textId="77777777" w:rsidR="001C2FAD" w:rsidRPr="00200B7D" w:rsidRDefault="001C2FAD" w:rsidP="00200B7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00B7D">
        <w:rPr>
          <w:sz w:val="28"/>
          <w:szCs w:val="28"/>
        </w:rPr>
        <w:t xml:space="preserve"> Организационно-правовая форма – муниципальное учреждение.</w:t>
      </w:r>
    </w:p>
    <w:p w14:paraId="55756B8C" w14:textId="77777777" w:rsidR="001C2FAD" w:rsidRDefault="001C2FAD" w:rsidP="00200B7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200B7D">
        <w:rPr>
          <w:sz w:val="28"/>
          <w:szCs w:val="28"/>
        </w:rPr>
        <w:t xml:space="preserve">1.5. Школа имеет статус юридического лица, гербовую печать с соответствующим наименованием, фирменные бланки и другие необходимые реквизиты. </w:t>
      </w:r>
    </w:p>
    <w:p w14:paraId="14ABBC3E" w14:textId="77777777" w:rsidR="001C2FAD" w:rsidRDefault="001C2FAD" w:rsidP="00200B7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200B7D">
        <w:rPr>
          <w:sz w:val="28"/>
          <w:szCs w:val="28"/>
        </w:rPr>
        <w:t xml:space="preserve">1.6. Место нахождение Школы: </w:t>
      </w:r>
      <w:r>
        <w:rPr>
          <w:sz w:val="28"/>
          <w:szCs w:val="28"/>
        </w:rPr>
        <w:t xml:space="preserve">г. Тирасполь, ул. </w:t>
      </w:r>
      <w:r w:rsidR="00770C4E">
        <w:rPr>
          <w:sz w:val="28"/>
          <w:szCs w:val="28"/>
        </w:rPr>
        <w:t>Мира, 21 а</w:t>
      </w:r>
      <w:r>
        <w:rPr>
          <w:sz w:val="28"/>
          <w:szCs w:val="28"/>
        </w:rPr>
        <w:t>.</w:t>
      </w:r>
    </w:p>
    <w:p w14:paraId="1B615CF5" w14:textId="77777777" w:rsidR="001C2FAD" w:rsidRDefault="001C2FAD" w:rsidP="00200B7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3B3C9C">
        <w:rPr>
          <w:sz w:val="28"/>
          <w:szCs w:val="28"/>
        </w:rPr>
        <w:t xml:space="preserve">Школа приобретает право на образовательную деятельность и льготы, предоставляемые законодательством </w:t>
      </w:r>
      <w:r>
        <w:rPr>
          <w:sz w:val="28"/>
          <w:szCs w:val="28"/>
        </w:rPr>
        <w:t>Приднестровской Молдавской Республики</w:t>
      </w:r>
      <w:r w:rsidRPr="003B3C9C">
        <w:rPr>
          <w:sz w:val="28"/>
          <w:szCs w:val="28"/>
        </w:rPr>
        <w:t>, с момента выдачи ей лицензии.</w:t>
      </w:r>
    </w:p>
    <w:p w14:paraId="0137F2F5" w14:textId="77777777" w:rsidR="001C2FAD" w:rsidRDefault="001C2FAD" w:rsidP="00200B7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Отношения между школой и Учредителем строятся в соответствии с Законом ПМР</w:t>
      </w:r>
      <w:r w:rsidRPr="00F55CF6">
        <w:t xml:space="preserve"> </w:t>
      </w:r>
      <w:r>
        <w:rPr>
          <w:sz w:val="28"/>
          <w:szCs w:val="28"/>
        </w:rPr>
        <w:t>«О</w:t>
      </w:r>
      <w:r w:rsidRPr="00F55CF6">
        <w:rPr>
          <w:sz w:val="28"/>
          <w:szCs w:val="28"/>
        </w:rPr>
        <w:t xml:space="preserve">б органах местной власти, местного самоуправления и государственной администрации в </w:t>
      </w:r>
      <w:r>
        <w:rPr>
          <w:sz w:val="28"/>
          <w:szCs w:val="28"/>
        </w:rPr>
        <w:t>П</w:t>
      </w:r>
      <w:r w:rsidRPr="00F55CF6">
        <w:rPr>
          <w:sz w:val="28"/>
          <w:szCs w:val="28"/>
        </w:rPr>
        <w:t xml:space="preserve">риднестровской </w:t>
      </w:r>
      <w:r>
        <w:rPr>
          <w:sz w:val="28"/>
          <w:szCs w:val="28"/>
        </w:rPr>
        <w:t>М</w:t>
      </w:r>
      <w:r w:rsidRPr="00F55CF6">
        <w:rPr>
          <w:sz w:val="28"/>
          <w:szCs w:val="28"/>
        </w:rPr>
        <w:t xml:space="preserve">олдавской </w:t>
      </w:r>
      <w:r>
        <w:rPr>
          <w:sz w:val="28"/>
          <w:szCs w:val="28"/>
        </w:rPr>
        <w:t>Р</w:t>
      </w:r>
      <w:r w:rsidRPr="00F55CF6">
        <w:rPr>
          <w:sz w:val="28"/>
          <w:szCs w:val="28"/>
        </w:rPr>
        <w:t>еспублике</w:t>
      </w:r>
      <w:r>
        <w:rPr>
          <w:sz w:val="28"/>
          <w:szCs w:val="28"/>
        </w:rPr>
        <w:t>»,  актами Учредителя и Договором о взаимодействии.</w:t>
      </w:r>
    </w:p>
    <w:p w14:paraId="5A704D36" w14:textId="77777777" w:rsidR="001C2FAD" w:rsidRPr="00200B7D" w:rsidRDefault="001C2FAD" w:rsidP="00200B7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В своей деятельности школа руководствуется Конституцией ПМР, Законом ПМР</w:t>
      </w:r>
      <w:r w:rsidRPr="00F55CF6">
        <w:t xml:space="preserve"> </w:t>
      </w:r>
      <w:r>
        <w:rPr>
          <w:sz w:val="28"/>
          <w:szCs w:val="28"/>
        </w:rPr>
        <w:t>«О</w:t>
      </w:r>
      <w:r w:rsidRPr="00F55CF6">
        <w:rPr>
          <w:sz w:val="28"/>
          <w:szCs w:val="28"/>
        </w:rPr>
        <w:t xml:space="preserve">б органах местной власти, местного самоуправления и государственной администрации в </w:t>
      </w:r>
      <w:r>
        <w:rPr>
          <w:sz w:val="28"/>
          <w:szCs w:val="28"/>
        </w:rPr>
        <w:t>П</w:t>
      </w:r>
      <w:r w:rsidRPr="00F55CF6">
        <w:rPr>
          <w:sz w:val="28"/>
          <w:szCs w:val="28"/>
        </w:rPr>
        <w:t xml:space="preserve">риднестровской </w:t>
      </w:r>
      <w:r>
        <w:rPr>
          <w:sz w:val="28"/>
          <w:szCs w:val="28"/>
        </w:rPr>
        <w:t>М</w:t>
      </w:r>
      <w:r w:rsidRPr="00F55CF6">
        <w:rPr>
          <w:sz w:val="28"/>
          <w:szCs w:val="28"/>
        </w:rPr>
        <w:t xml:space="preserve">олдавской </w:t>
      </w:r>
      <w:r>
        <w:rPr>
          <w:sz w:val="28"/>
          <w:szCs w:val="28"/>
        </w:rPr>
        <w:t>Р</w:t>
      </w:r>
      <w:r w:rsidRPr="00F55CF6">
        <w:rPr>
          <w:sz w:val="28"/>
          <w:szCs w:val="28"/>
        </w:rPr>
        <w:t>еспублике</w:t>
      </w:r>
      <w:r>
        <w:rPr>
          <w:sz w:val="28"/>
          <w:szCs w:val="28"/>
        </w:rPr>
        <w:t xml:space="preserve">», Законом ПМР «Об образовании», Законом ПМР «О дополнительном образовании», </w:t>
      </w:r>
      <w:r w:rsidR="00A97588" w:rsidRPr="00A97588">
        <w:rPr>
          <w:sz w:val="28"/>
          <w:szCs w:val="28"/>
        </w:rPr>
        <w:t>Типовым</w:t>
      </w:r>
      <w:r w:rsidR="00867B6C">
        <w:rPr>
          <w:sz w:val="28"/>
          <w:szCs w:val="28"/>
        </w:rPr>
        <w:t xml:space="preserve"> П</w:t>
      </w:r>
      <w:r w:rsidR="00A97588">
        <w:rPr>
          <w:sz w:val="28"/>
          <w:szCs w:val="28"/>
        </w:rPr>
        <w:t>оложением  о спортивной школе</w:t>
      </w:r>
      <w:r>
        <w:rPr>
          <w:sz w:val="28"/>
          <w:szCs w:val="28"/>
        </w:rPr>
        <w:t>, актами Учредителя и иными нормативными и правовыми актами.</w:t>
      </w:r>
    </w:p>
    <w:p w14:paraId="214EF0E7" w14:textId="77777777" w:rsidR="001C2FAD" w:rsidRPr="000649E0" w:rsidRDefault="001C2FAD" w:rsidP="000649E0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6C7C9C84" w14:textId="77777777" w:rsidR="001C2FAD" w:rsidRPr="00F2746C" w:rsidRDefault="001C2FAD" w:rsidP="00923C6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right="42"/>
        <w:jc w:val="center"/>
        <w:rPr>
          <w:b/>
          <w:bCs/>
          <w:color w:val="000000"/>
          <w:sz w:val="28"/>
          <w:szCs w:val="28"/>
        </w:rPr>
      </w:pPr>
      <w:r w:rsidRPr="00F2746C">
        <w:rPr>
          <w:b/>
          <w:bCs/>
          <w:color w:val="000000"/>
          <w:sz w:val="28"/>
          <w:szCs w:val="28"/>
        </w:rPr>
        <w:t xml:space="preserve">2. </w:t>
      </w:r>
      <w:r w:rsidRPr="00923C66">
        <w:rPr>
          <w:b/>
          <w:bCs/>
          <w:color w:val="000000"/>
          <w:sz w:val="28"/>
          <w:szCs w:val="28"/>
        </w:rPr>
        <w:t xml:space="preserve">Цели, задачи и виды деятельности </w:t>
      </w:r>
    </w:p>
    <w:p w14:paraId="038D628D" w14:textId="77777777" w:rsidR="00044063" w:rsidRPr="00A97588" w:rsidRDefault="00044063" w:rsidP="00F2746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62" w:right="42" w:firstLine="567"/>
        <w:jc w:val="both"/>
        <w:rPr>
          <w:color w:val="000000"/>
          <w:sz w:val="28"/>
          <w:szCs w:val="28"/>
        </w:rPr>
      </w:pPr>
    </w:p>
    <w:p w14:paraId="620A7298" w14:textId="77777777" w:rsidR="001C2FAD" w:rsidRPr="00F2746C" w:rsidRDefault="001C2FAD" w:rsidP="00F2746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62" w:right="42" w:firstLine="567"/>
        <w:jc w:val="both"/>
        <w:rPr>
          <w:sz w:val="28"/>
          <w:szCs w:val="28"/>
        </w:rPr>
      </w:pPr>
      <w:r w:rsidRPr="00F2746C">
        <w:rPr>
          <w:color w:val="000000"/>
          <w:sz w:val="28"/>
          <w:szCs w:val="28"/>
        </w:rPr>
        <w:t xml:space="preserve">2.1. Основными </w:t>
      </w:r>
      <w:r w:rsidRPr="00F2746C">
        <w:rPr>
          <w:b/>
          <w:bCs/>
          <w:color w:val="000000"/>
          <w:sz w:val="28"/>
          <w:szCs w:val="28"/>
        </w:rPr>
        <w:t>целями</w:t>
      </w:r>
      <w:r w:rsidRPr="00F2746C">
        <w:rPr>
          <w:color w:val="000000"/>
          <w:sz w:val="28"/>
          <w:szCs w:val="28"/>
        </w:rPr>
        <w:t xml:space="preserve"> деятельности </w:t>
      </w:r>
      <w:r>
        <w:rPr>
          <w:color w:val="000000"/>
          <w:sz w:val="28"/>
          <w:szCs w:val="28"/>
        </w:rPr>
        <w:t xml:space="preserve">Школы </w:t>
      </w:r>
      <w:r w:rsidRPr="00F2746C">
        <w:rPr>
          <w:color w:val="000000"/>
          <w:sz w:val="28"/>
          <w:szCs w:val="28"/>
        </w:rPr>
        <w:t xml:space="preserve"> являются:</w:t>
      </w:r>
    </w:p>
    <w:p w14:paraId="45DB13F9" w14:textId="77777777" w:rsidR="001C2FAD" w:rsidRPr="00F2746C" w:rsidRDefault="001C2FAD" w:rsidP="00F2746C">
      <w:pPr>
        <w:widowControl w:val="0"/>
        <w:numPr>
          <w:ilvl w:val="0"/>
          <w:numId w:val="44"/>
        </w:numPr>
        <w:shd w:val="clear" w:color="auto" w:fill="FFFFFF"/>
        <w:tabs>
          <w:tab w:val="left" w:pos="206"/>
          <w:tab w:val="left" w:pos="567"/>
        </w:tabs>
        <w:autoSpaceDE w:val="0"/>
        <w:autoSpaceDN w:val="0"/>
        <w:adjustRightInd w:val="0"/>
        <w:ind w:left="58" w:right="42" w:firstLine="567"/>
        <w:jc w:val="both"/>
        <w:rPr>
          <w:color w:val="000000"/>
          <w:sz w:val="28"/>
          <w:szCs w:val="28"/>
        </w:rPr>
      </w:pPr>
      <w:r w:rsidRPr="00F2746C">
        <w:rPr>
          <w:color w:val="000000"/>
          <w:sz w:val="28"/>
          <w:szCs w:val="28"/>
        </w:rPr>
        <w:t>повышение роли физической культуры и спорта в развитии личности;</w:t>
      </w:r>
    </w:p>
    <w:p w14:paraId="009A20BC" w14:textId="77777777" w:rsidR="001C2FAD" w:rsidRPr="00F2746C" w:rsidRDefault="001C2FAD" w:rsidP="00F2746C">
      <w:pPr>
        <w:widowControl w:val="0"/>
        <w:numPr>
          <w:ilvl w:val="0"/>
          <w:numId w:val="44"/>
        </w:numPr>
        <w:shd w:val="clear" w:color="auto" w:fill="FFFFFF"/>
        <w:tabs>
          <w:tab w:val="left" w:pos="206"/>
          <w:tab w:val="left" w:pos="567"/>
        </w:tabs>
        <w:autoSpaceDE w:val="0"/>
        <w:autoSpaceDN w:val="0"/>
        <w:adjustRightInd w:val="0"/>
        <w:ind w:left="58" w:right="42" w:firstLine="567"/>
        <w:jc w:val="both"/>
        <w:rPr>
          <w:color w:val="000000"/>
          <w:sz w:val="28"/>
          <w:szCs w:val="28"/>
        </w:rPr>
      </w:pPr>
      <w:r w:rsidRPr="00F2746C">
        <w:rPr>
          <w:color w:val="000000"/>
          <w:sz w:val="28"/>
          <w:szCs w:val="28"/>
        </w:rPr>
        <w:t>создание необходимых условий для спортивной подготовки детей, подростков, юношей:</w:t>
      </w:r>
    </w:p>
    <w:p w14:paraId="33E687A4" w14:textId="77777777" w:rsidR="001C2FAD" w:rsidRPr="00F2746C" w:rsidRDefault="001C2FAD" w:rsidP="00F2746C">
      <w:pPr>
        <w:widowControl w:val="0"/>
        <w:numPr>
          <w:ilvl w:val="0"/>
          <w:numId w:val="44"/>
        </w:numPr>
        <w:shd w:val="clear" w:color="auto" w:fill="FFFFFF"/>
        <w:tabs>
          <w:tab w:val="left" w:pos="206"/>
          <w:tab w:val="left" w:pos="567"/>
        </w:tabs>
        <w:autoSpaceDE w:val="0"/>
        <w:autoSpaceDN w:val="0"/>
        <w:adjustRightInd w:val="0"/>
        <w:ind w:left="58" w:right="42" w:firstLine="567"/>
        <w:jc w:val="both"/>
        <w:rPr>
          <w:color w:val="000000"/>
          <w:sz w:val="28"/>
          <w:szCs w:val="28"/>
        </w:rPr>
      </w:pPr>
      <w:r w:rsidRPr="00F2746C">
        <w:rPr>
          <w:color w:val="000000"/>
          <w:sz w:val="28"/>
          <w:szCs w:val="28"/>
        </w:rPr>
        <w:t>рост спортивного мастерства;</w:t>
      </w:r>
    </w:p>
    <w:p w14:paraId="2DEE7306" w14:textId="77777777" w:rsidR="001C2FAD" w:rsidRPr="00F2746C" w:rsidRDefault="001C2FAD" w:rsidP="00F2746C">
      <w:pPr>
        <w:widowControl w:val="0"/>
        <w:numPr>
          <w:ilvl w:val="0"/>
          <w:numId w:val="44"/>
        </w:numPr>
        <w:shd w:val="clear" w:color="auto" w:fill="FFFFFF"/>
        <w:tabs>
          <w:tab w:val="left" w:pos="206"/>
          <w:tab w:val="left" w:pos="567"/>
        </w:tabs>
        <w:autoSpaceDE w:val="0"/>
        <w:autoSpaceDN w:val="0"/>
        <w:adjustRightInd w:val="0"/>
        <w:spacing w:before="10"/>
        <w:ind w:left="58" w:right="42" w:firstLine="567"/>
        <w:jc w:val="both"/>
        <w:rPr>
          <w:color w:val="000000"/>
          <w:sz w:val="28"/>
          <w:szCs w:val="28"/>
        </w:rPr>
      </w:pPr>
      <w:r w:rsidRPr="00F2746C">
        <w:rPr>
          <w:color w:val="000000"/>
          <w:sz w:val="28"/>
          <w:szCs w:val="28"/>
        </w:rPr>
        <w:t xml:space="preserve">укрепление материально-технической базы </w:t>
      </w:r>
      <w:r>
        <w:rPr>
          <w:color w:val="000000"/>
          <w:sz w:val="28"/>
          <w:szCs w:val="28"/>
        </w:rPr>
        <w:t>Школы</w:t>
      </w:r>
      <w:r w:rsidRPr="00F2746C">
        <w:rPr>
          <w:color w:val="000000"/>
          <w:sz w:val="28"/>
          <w:szCs w:val="28"/>
        </w:rPr>
        <w:t>;</w:t>
      </w:r>
    </w:p>
    <w:p w14:paraId="2FBF875B" w14:textId="77777777" w:rsidR="001C2FAD" w:rsidRPr="00F2746C" w:rsidRDefault="001C2FAD" w:rsidP="00F2746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67" w:right="42" w:firstLine="567"/>
        <w:jc w:val="both"/>
        <w:rPr>
          <w:color w:val="000000"/>
          <w:sz w:val="28"/>
          <w:szCs w:val="28"/>
        </w:rPr>
      </w:pPr>
      <w:r w:rsidRPr="00F2746C">
        <w:rPr>
          <w:color w:val="000000"/>
          <w:sz w:val="28"/>
          <w:szCs w:val="28"/>
        </w:rPr>
        <w:t>-проведение национальных и международных спортивных соревнований по видам спорта</w:t>
      </w:r>
      <w:r>
        <w:rPr>
          <w:color w:val="000000"/>
          <w:sz w:val="28"/>
          <w:szCs w:val="28"/>
        </w:rPr>
        <w:t>.</w:t>
      </w:r>
    </w:p>
    <w:p w14:paraId="61B88BE8" w14:textId="77777777" w:rsidR="001C2FAD" w:rsidRPr="00F2746C" w:rsidRDefault="001C2FAD" w:rsidP="00F2746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67" w:right="42" w:firstLine="567"/>
        <w:jc w:val="both"/>
        <w:rPr>
          <w:sz w:val="28"/>
          <w:szCs w:val="28"/>
        </w:rPr>
      </w:pPr>
      <w:r w:rsidRPr="00F2746C">
        <w:rPr>
          <w:color w:val="000000"/>
          <w:sz w:val="28"/>
          <w:szCs w:val="28"/>
        </w:rPr>
        <w:t xml:space="preserve">2.2. Основными </w:t>
      </w:r>
      <w:r w:rsidRPr="00F2746C">
        <w:rPr>
          <w:b/>
          <w:bCs/>
          <w:color w:val="000000"/>
          <w:sz w:val="28"/>
          <w:szCs w:val="28"/>
        </w:rPr>
        <w:t>задачами</w:t>
      </w:r>
      <w:r w:rsidRPr="00F274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Школы </w:t>
      </w:r>
      <w:r w:rsidRPr="00F2746C">
        <w:rPr>
          <w:color w:val="000000"/>
          <w:sz w:val="28"/>
          <w:szCs w:val="28"/>
        </w:rPr>
        <w:t xml:space="preserve"> являются:</w:t>
      </w:r>
    </w:p>
    <w:p w14:paraId="7FDC1D4E" w14:textId="77777777" w:rsidR="001C2FAD" w:rsidRPr="00F2746C" w:rsidRDefault="001C2FAD" w:rsidP="00F27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46C">
        <w:rPr>
          <w:sz w:val="28"/>
          <w:szCs w:val="28"/>
        </w:rPr>
        <w:t xml:space="preserve"> - реализация государственных программ развития физической культуры и спорта в </w:t>
      </w:r>
      <w:r>
        <w:rPr>
          <w:sz w:val="28"/>
          <w:szCs w:val="28"/>
        </w:rPr>
        <w:t>г. Тирасполь</w:t>
      </w:r>
      <w:r w:rsidRPr="00F2746C">
        <w:rPr>
          <w:sz w:val="28"/>
          <w:szCs w:val="28"/>
        </w:rPr>
        <w:t xml:space="preserve"> по подготовке спортивного резерва для </w:t>
      </w:r>
      <w:r>
        <w:rPr>
          <w:sz w:val="28"/>
          <w:szCs w:val="28"/>
        </w:rPr>
        <w:t>городских</w:t>
      </w:r>
      <w:r w:rsidRPr="00F2746C">
        <w:rPr>
          <w:sz w:val="28"/>
          <w:szCs w:val="28"/>
        </w:rPr>
        <w:t xml:space="preserve"> и сборных команд </w:t>
      </w:r>
      <w:r>
        <w:rPr>
          <w:sz w:val="28"/>
          <w:szCs w:val="28"/>
        </w:rPr>
        <w:t>Приднестровской Молдавской Республики</w:t>
      </w:r>
      <w:r w:rsidRPr="00F2746C">
        <w:rPr>
          <w:sz w:val="28"/>
          <w:szCs w:val="28"/>
        </w:rPr>
        <w:t xml:space="preserve">, подготовка </w:t>
      </w:r>
      <w:r w:rsidRPr="00F2746C">
        <w:rPr>
          <w:sz w:val="28"/>
          <w:szCs w:val="28"/>
        </w:rPr>
        <w:lastRenderedPageBreak/>
        <w:t xml:space="preserve">стажерского и резервного составов сборных команд </w:t>
      </w:r>
      <w:r>
        <w:rPr>
          <w:sz w:val="28"/>
          <w:szCs w:val="28"/>
        </w:rPr>
        <w:t>Приднестровской Молдавской Республики по</w:t>
      </w:r>
      <w:r w:rsidRPr="00F2746C">
        <w:rPr>
          <w:sz w:val="28"/>
          <w:szCs w:val="28"/>
        </w:rPr>
        <w:t xml:space="preserve"> видам спорта;</w:t>
      </w:r>
    </w:p>
    <w:p w14:paraId="3A5D2F93" w14:textId="77777777" w:rsidR="001C2FAD" w:rsidRPr="00F2746C" w:rsidRDefault="001C2FAD" w:rsidP="00F27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46C">
        <w:rPr>
          <w:sz w:val="28"/>
          <w:szCs w:val="28"/>
        </w:rPr>
        <w:t xml:space="preserve"> - отбор перспективных в спорте высших достижений учащихся и передача в другие специализированные учебно-спортивные учреждения олимпийского резерва, ведущие подготовку в </w:t>
      </w:r>
      <w:r>
        <w:rPr>
          <w:sz w:val="28"/>
          <w:szCs w:val="28"/>
        </w:rPr>
        <w:t xml:space="preserve">республиканские </w:t>
      </w:r>
      <w:r w:rsidRPr="00F2746C">
        <w:rPr>
          <w:sz w:val="28"/>
          <w:szCs w:val="28"/>
        </w:rPr>
        <w:t xml:space="preserve"> </w:t>
      </w:r>
      <w:r>
        <w:rPr>
          <w:sz w:val="28"/>
          <w:szCs w:val="28"/>
        </w:rPr>
        <w:t>сборные команды  Приднестровской Молдавской Республики</w:t>
      </w:r>
      <w:r w:rsidRPr="00F27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Pr="00F2746C">
        <w:rPr>
          <w:sz w:val="28"/>
          <w:szCs w:val="28"/>
        </w:rPr>
        <w:t>видам спорта;</w:t>
      </w:r>
    </w:p>
    <w:p w14:paraId="23F6E628" w14:textId="77777777" w:rsidR="001C2FAD" w:rsidRPr="00F2746C" w:rsidRDefault="001C2FAD" w:rsidP="00F27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46C">
        <w:rPr>
          <w:sz w:val="28"/>
          <w:szCs w:val="28"/>
        </w:rPr>
        <w:t xml:space="preserve"> - развитие материально-технической базы </w:t>
      </w:r>
      <w:r>
        <w:rPr>
          <w:sz w:val="28"/>
          <w:szCs w:val="28"/>
        </w:rPr>
        <w:t xml:space="preserve">Школы </w:t>
      </w:r>
      <w:r w:rsidRPr="00F2746C">
        <w:rPr>
          <w:sz w:val="28"/>
          <w:szCs w:val="28"/>
        </w:rPr>
        <w:t xml:space="preserve"> для обеспечения ее деятельности по организации подготовки спортивного резерва;</w:t>
      </w:r>
    </w:p>
    <w:p w14:paraId="51E85882" w14:textId="77777777" w:rsidR="001C2FAD" w:rsidRPr="00F2746C" w:rsidRDefault="001C2FAD" w:rsidP="00F27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46C">
        <w:rPr>
          <w:sz w:val="28"/>
          <w:szCs w:val="28"/>
        </w:rPr>
        <w:t xml:space="preserve"> - физическая подготовка, укрепление здоровья учащихся через занятия физическими упражнениями и спорт</w:t>
      </w:r>
      <w:r>
        <w:rPr>
          <w:sz w:val="28"/>
          <w:szCs w:val="28"/>
        </w:rPr>
        <w:t>ом</w:t>
      </w:r>
      <w:r w:rsidRPr="00F2746C">
        <w:rPr>
          <w:sz w:val="28"/>
          <w:szCs w:val="28"/>
        </w:rPr>
        <w:t>, повышение уровня их общей культуры, двигательной активности, доли физических нагрузок при увеличении умственной и психологической нагрузки;</w:t>
      </w:r>
    </w:p>
    <w:p w14:paraId="5998541C" w14:textId="77777777" w:rsidR="001C2FAD" w:rsidRPr="00F2746C" w:rsidRDefault="001C2FAD" w:rsidP="00F27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46C">
        <w:rPr>
          <w:sz w:val="28"/>
          <w:szCs w:val="28"/>
        </w:rPr>
        <w:t xml:space="preserve"> - популяризация физической культуры и спорта, здорового образа жизни, активного отдыха и досуга.</w:t>
      </w:r>
    </w:p>
    <w:p w14:paraId="43DF8AB1" w14:textId="77777777" w:rsidR="001C2FAD" w:rsidRPr="00F2746C" w:rsidRDefault="001C2FAD" w:rsidP="00F2746C">
      <w:pPr>
        <w:widowControl w:val="0"/>
        <w:shd w:val="clear" w:color="auto" w:fill="FFFFFF"/>
        <w:tabs>
          <w:tab w:val="left" w:pos="206"/>
          <w:tab w:val="left" w:pos="567"/>
        </w:tabs>
        <w:autoSpaceDE w:val="0"/>
        <w:autoSpaceDN w:val="0"/>
        <w:adjustRightInd w:val="0"/>
        <w:ind w:left="58" w:right="42" w:firstLine="567"/>
        <w:jc w:val="both"/>
        <w:rPr>
          <w:color w:val="000000"/>
          <w:sz w:val="28"/>
          <w:szCs w:val="28"/>
        </w:rPr>
      </w:pPr>
      <w:r w:rsidRPr="00F2746C">
        <w:rPr>
          <w:color w:val="000000"/>
          <w:sz w:val="28"/>
          <w:szCs w:val="28"/>
        </w:rPr>
        <w:t xml:space="preserve">- совместная работа с </w:t>
      </w:r>
      <w:r>
        <w:rPr>
          <w:color w:val="000000"/>
          <w:sz w:val="28"/>
          <w:szCs w:val="28"/>
        </w:rPr>
        <w:t>ГУ «</w:t>
      </w:r>
      <w:r w:rsidRPr="00F2746C">
        <w:rPr>
          <w:color w:val="000000"/>
          <w:sz w:val="28"/>
          <w:szCs w:val="28"/>
        </w:rPr>
        <w:t>РЦОП</w:t>
      </w:r>
      <w:r>
        <w:rPr>
          <w:color w:val="000000"/>
          <w:sz w:val="28"/>
          <w:szCs w:val="28"/>
        </w:rPr>
        <w:t xml:space="preserve">» по </w:t>
      </w:r>
      <w:r w:rsidRPr="00F2746C">
        <w:rPr>
          <w:color w:val="000000"/>
          <w:sz w:val="28"/>
          <w:szCs w:val="28"/>
        </w:rPr>
        <w:t>подготовке спортсменов высокого класса.</w:t>
      </w:r>
    </w:p>
    <w:p w14:paraId="71D87DF1" w14:textId="77777777" w:rsidR="001C2FAD" w:rsidRPr="00161607" w:rsidRDefault="001C2FAD" w:rsidP="001616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46C">
        <w:rPr>
          <w:color w:val="000000"/>
          <w:sz w:val="28"/>
          <w:szCs w:val="28"/>
        </w:rPr>
        <w:t xml:space="preserve">2.3. </w:t>
      </w:r>
      <w:r w:rsidR="00161607">
        <w:rPr>
          <w:sz w:val="28"/>
          <w:szCs w:val="28"/>
        </w:rPr>
        <w:t>Предметом деятельности школы являются:</w:t>
      </w:r>
    </w:p>
    <w:p w14:paraId="196477FF" w14:textId="77777777" w:rsidR="001C2FAD" w:rsidRPr="00F2746C" w:rsidRDefault="00161607" w:rsidP="00F27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реализует муниципальные</w:t>
      </w:r>
      <w:r w:rsidR="001C2FAD" w:rsidRPr="00F2746C">
        <w:rPr>
          <w:sz w:val="28"/>
          <w:szCs w:val="28"/>
        </w:rPr>
        <w:t xml:space="preserve"> программы развития физической культуры и спорта по подготовке спортивного резерва для </w:t>
      </w:r>
      <w:r w:rsidR="001C2FAD">
        <w:rPr>
          <w:sz w:val="28"/>
          <w:szCs w:val="28"/>
        </w:rPr>
        <w:t xml:space="preserve">городских </w:t>
      </w:r>
      <w:r w:rsidR="001C2FAD" w:rsidRPr="00F2746C">
        <w:rPr>
          <w:sz w:val="28"/>
          <w:szCs w:val="28"/>
        </w:rPr>
        <w:t xml:space="preserve"> и сборных команд </w:t>
      </w:r>
      <w:r w:rsidR="001C2FAD">
        <w:rPr>
          <w:sz w:val="28"/>
          <w:szCs w:val="28"/>
        </w:rPr>
        <w:t>Приднестровской Молдавской Республики</w:t>
      </w:r>
      <w:r w:rsidR="001C2FAD" w:rsidRPr="00F2746C">
        <w:rPr>
          <w:sz w:val="28"/>
          <w:szCs w:val="28"/>
        </w:rPr>
        <w:t xml:space="preserve"> и мероприятия по их выполнению;</w:t>
      </w:r>
    </w:p>
    <w:p w14:paraId="3E5C256A" w14:textId="77777777" w:rsidR="001C2FAD" w:rsidRPr="00F2746C" w:rsidRDefault="001C2FAD" w:rsidP="00F27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46C">
        <w:rPr>
          <w:sz w:val="28"/>
          <w:szCs w:val="28"/>
        </w:rPr>
        <w:t xml:space="preserve"> - обеспечивает организацию и проведение учебно-тренировочного процесса и осуществляет анализ его результатов, динамики роста индивидуальных показателей развития физических качеств учащихся, уровня освоения основ техники </w:t>
      </w:r>
      <w:r>
        <w:rPr>
          <w:sz w:val="28"/>
          <w:szCs w:val="28"/>
        </w:rPr>
        <w:t xml:space="preserve">по </w:t>
      </w:r>
      <w:r w:rsidRPr="00F2746C">
        <w:rPr>
          <w:sz w:val="28"/>
          <w:szCs w:val="28"/>
        </w:rPr>
        <w:t>вид</w:t>
      </w:r>
      <w:r>
        <w:rPr>
          <w:sz w:val="28"/>
          <w:szCs w:val="28"/>
        </w:rPr>
        <w:t xml:space="preserve">ам </w:t>
      </w:r>
      <w:r w:rsidRPr="00F2746C">
        <w:rPr>
          <w:sz w:val="28"/>
          <w:szCs w:val="28"/>
        </w:rPr>
        <w:t xml:space="preserve"> спорта;</w:t>
      </w:r>
    </w:p>
    <w:p w14:paraId="70141AB0" w14:textId="77777777" w:rsidR="001C2FAD" w:rsidRPr="00F2746C" w:rsidRDefault="001C2FAD" w:rsidP="00F27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46C">
        <w:rPr>
          <w:sz w:val="28"/>
          <w:szCs w:val="28"/>
        </w:rPr>
        <w:t xml:space="preserve"> - принимает участие в </w:t>
      </w:r>
      <w:r>
        <w:rPr>
          <w:sz w:val="28"/>
          <w:szCs w:val="28"/>
        </w:rPr>
        <w:t>городских</w:t>
      </w:r>
      <w:r w:rsidRPr="00F2746C">
        <w:rPr>
          <w:sz w:val="28"/>
          <w:szCs w:val="28"/>
        </w:rPr>
        <w:t xml:space="preserve">, республиканских и международных спортивных мероприятиях согласно календарному плану </w:t>
      </w:r>
      <w:r>
        <w:rPr>
          <w:sz w:val="28"/>
          <w:szCs w:val="28"/>
        </w:rPr>
        <w:t>Школы</w:t>
      </w:r>
      <w:r w:rsidRPr="00F2746C">
        <w:rPr>
          <w:sz w:val="28"/>
          <w:szCs w:val="28"/>
        </w:rPr>
        <w:t>, утвержденному в установленном порядке;</w:t>
      </w:r>
    </w:p>
    <w:p w14:paraId="4E50C135" w14:textId="77777777" w:rsidR="001C2FAD" w:rsidRPr="00F2746C" w:rsidRDefault="001C2FAD" w:rsidP="00F27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46C">
        <w:rPr>
          <w:sz w:val="28"/>
          <w:szCs w:val="28"/>
        </w:rPr>
        <w:t xml:space="preserve"> - разрабатывает и утверждает учебные планы, реализует программы подготовки учащихся на всех этапах обучения для специализированных учебно-спортивных учреждений и осуществляет контроль за их выполнением;</w:t>
      </w:r>
    </w:p>
    <w:p w14:paraId="0B10DE0E" w14:textId="77777777" w:rsidR="001C2FAD" w:rsidRPr="00F2746C" w:rsidRDefault="001C2FAD" w:rsidP="00F27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46C">
        <w:rPr>
          <w:sz w:val="28"/>
          <w:szCs w:val="28"/>
        </w:rPr>
        <w:t xml:space="preserve"> - обеспечивает повышение квалификации и переподготовку работников </w:t>
      </w:r>
      <w:r>
        <w:rPr>
          <w:sz w:val="28"/>
          <w:szCs w:val="28"/>
        </w:rPr>
        <w:t>Школы</w:t>
      </w:r>
      <w:r w:rsidRPr="00F2746C">
        <w:rPr>
          <w:sz w:val="28"/>
          <w:szCs w:val="28"/>
        </w:rPr>
        <w:t>;</w:t>
      </w:r>
    </w:p>
    <w:p w14:paraId="212383B9" w14:textId="77777777" w:rsidR="001C2FAD" w:rsidRPr="00F2746C" w:rsidRDefault="001C2FAD" w:rsidP="00F27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46C">
        <w:rPr>
          <w:sz w:val="28"/>
          <w:szCs w:val="28"/>
        </w:rPr>
        <w:t xml:space="preserve"> - осуществляет совместно с заинтересованными организациями научно-методическое и медицинское обеспечение отбора и подготовки спортивного резерва и спортсменов высокого класса;</w:t>
      </w:r>
    </w:p>
    <w:p w14:paraId="6A81125E" w14:textId="77777777" w:rsidR="001C2FAD" w:rsidRPr="00F2746C" w:rsidRDefault="001C2FAD" w:rsidP="00F27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46C">
        <w:rPr>
          <w:sz w:val="28"/>
          <w:szCs w:val="28"/>
        </w:rPr>
        <w:t xml:space="preserve"> - обеспечивает надлежащее состояние закрепленного за </w:t>
      </w:r>
      <w:r>
        <w:rPr>
          <w:sz w:val="28"/>
          <w:szCs w:val="28"/>
        </w:rPr>
        <w:t>Школой</w:t>
      </w:r>
      <w:r w:rsidRPr="00F2746C">
        <w:rPr>
          <w:sz w:val="28"/>
          <w:szCs w:val="28"/>
        </w:rPr>
        <w:t xml:space="preserve"> имущества;</w:t>
      </w:r>
    </w:p>
    <w:p w14:paraId="74AA88E5" w14:textId="77777777" w:rsidR="001C2FAD" w:rsidRPr="00F2746C" w:rsidRDefault="001C2FAD" w:rsidP="00F27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746C">
        <w:rPr>
          <w:sz w:val="28"/>
          <w:szCs w:val="28"/>
        </w:rPr>
        <w:t xml:space="preserve"> - осуществляет иные полномочия, предусмотренные законодательством </w:t>
      </w:r>
      <w:r>
        <w:rPr>
          <w:sz w:val="28"/>
          <w:szCs w:val="28"/>
        </w:rPr>
        <w:t>Приднестровской Молдавской Республики</w:t>
      </w:r>
      <w:r w:rsidRPr="00F2746C">
        <w:rPr>
          <w:sz w:val="28"/>
          <w:szCs w:val="28"/>
        </w:rPr>
        <w:t>.</w:t>
      </w:r>
    </w:p>
    <w:p w14:paraId="4D52B6D8" w14:textId="77777777" w:rsidR="001C2FAD" w:rsidRPr="00EF181F" w:rsidRDefault="001C2FAD" w:rsidP="00EF181F">
      <w:pPr>
        <w:jc w:val="both"/>
        <w:rPr>
          <w:sz w:val="28"/>
          <w:szCs w:val="28"/>
        </w:rPr>
      </w:pPr>
      <w:r w:rsidRPr="00F2746C">
        <w:rPr>
          <w:color w:val="000000"/>
          <w:sz w:val="28"/>
          <w:szCs w:val="28"/>
        </w:rPr>
        <w:t xml:space="preserve">2.4. Для достижения предусмотренных настоящим Уставом задач </w:t>
      </w:r>
      <w:r>
        <w:rPr>
          <w:color w:val="000000"/>
          <w:sz w:val="28"/>
          <w:szCs w:val="28"/>
        </w:rPr>
        <w:t xml:space="preserve">Школа </w:t>
      </w:r>
      <w:r>
        <w:rPr>
          <w:sz w:val="28"/>
          <w:szCs w:val="28"/>
        </w:rPr>
        <w:t xml:space="preserve"> </w:t>
      </w:r>
      <w:r w:rsidRPr="00EF181F">
        <w:rPr>
          <w:sz w:val="28"/>
          <w:szCs w:val="28"/>
        </w:rPr>
        <w:t>вправе предоставлять следующие виды услуг (работ):</w:t>
      </w:r>
    </w:p>
    <w:p w14:paraId="793D6DD5" w14:textId="77777777" w:rsidR="001C2FAD" w:rsidRPr="00EF181F" w:rsidRDefault="001C2FAD" w:rsidP="00EF181F">
      <w:pPr>
        <w:ind w:left="-540" w:firstLine="720"/>
        <w:rPr>
          <w:sz w:val="28"/>
          <w:szCs w:val="28"/>
        </w:rPr>
      </w:pPr>
      <w:r w:rsidRPr="00EF181F">
        <w:rPr>
          <w:sz w:val="28"/>
          <w:szCs w:val="28"/>
        </w:rPr>
        <w:t xml:space="preserve">     а) обучение занимающихся видам спорта, культивируемым в школе;</w:t>
      </w:r>
    </w:p>
    <w:p w14:paraId="44AB7DC3" w14:textId="77777777" w:rsidR="001C2FAD" w:rsidRPr="00EF181F" w:rsidRDefault="001C2FAD" w:rsidP="00EF181F">
      <w:pPr>
        <w:ind w:left="-540" w:firstLine="720"/>
        <w:rPr>
          <w:sz w:val="28"/>
          <w:szCs w:val="28"/>
        </w:rPr>
      </w:pPr>
      <w:r w:rsidRPr="00EF181F">
        <w:rPr>
          <w:sz w:val="28"/>
          <w:szCs w:val="28"/>
        </w:rPr>
        <w:t xml:space="preserve">     б) занятие в тренажёрных комплексах;</w:t>
      </w:r>
    </w:p>
    <w:p w14:paraId="02048593" w14:textId="77777777" w:rsidR="001C2FAD" w:rsidRPr="00EF181F" w:rsidRDefault="001C2FAD" w:rsidP="00EF181F">
      <w:pPr>
        <w:ind w:left="-540" w:firstLine="720"/>
        <w:rPr>
          <w:sz w:val="28"/>
          <w:szCs w:val="28"/>
        </w:rPr>
      </w:pPr>
      <w:r w:rsidRPr="00EF181F">
        <w:rPr>
          <w:sz w:val="28"/>
          <w:szCs w:val="28"/>
        </w:rPr>
        <w:t xml:space="preserve">     в) занятие в группах здоровья ОФП;</w:t>
      </w:r>
    </w:p>
    <w:p w14:paraId="028502D1" w14:textId="77777777" w:rsidR="001C2FAD" w:rsidRPr="00EF181F" w:rsidRDefault="001C2FAD" w:rsidP="00044063">
      <w:pPr>
        <w:ind w:left="-540" w:firstLine="720"/>
        <w:rPr>
          <w:sz w:val="28"/>
          <w:szCs w:val="28"/>
        </w:rPr>
      </w:pPr>
      <w:r w:rsidRPr="00EF181F">
        <w:rPr>
          <w:sz w:val="28"/>
          <w:szCs w:val="28"/>
        </w:rPr>
        <w:t xml:space="preserve">     г)  проведение зрелищных спортивных мероприятий;</w:t>
      </w:r>
    </w:p>
    <w:p w14:paraId="43C9B810" w14:textId="77777777" w:rsidR="001C2FAD" w:rsidRPr="00EF181F" w:rsidRDefault="00044063" w:rsidP="00EF181F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C2FAD" w:rsidRPr="00EF181F">
        <w:rPr>
          <w:sz w:val="28"/>
          <w:szCs w:val="28"/>
        </w:rPr>
        <w:t>д)  предоставление площадок и помещений для проведения учебно-тренировочного     процесса и спортивных мероприятий;</w:t>
      </w:r>
    </w:p>
    <w:p w14:paraId="2CA707C3" w14:textId="77777777" w:rsidR="001C2FAD" w:rsidRPr="00EF181F" w:rsidRDefault="00044063" w:rsidP="00EF1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2FAD" w:rsidRPr="00EF181F">
        <w:rPr>
          <w:sz w:val="28"/>
          <w:szCs w:val="28"/>
        </w:rPr>
        <w:t xml:space="preserve"> е) предоставление мест проживания для спортивных и молодёжных команд, участвующих в учебно-тренировочных сборах, соревнованиях и мероприятиях;</w:t>
      </w:r>
    </w:p>
    <w:p w14:paraId="1EE1A0C1" w14:textId="77777777" w:rsidR="001C2FAD" w:rsidRPr="00EF181F" w:rsidRDefault="001C2FAD" w:rsidP="00EF181F">
      <w:pPr>
        <w:ind w:left="-540" w:firstLine="720"/>
        <w:jc w:val="both"/>
        <w:rPr>
          <w:sz w:val="28"/>
          <w:szCs w:val="28"/>
        </w:rPr>
      </w:pPr>
      <w:r w:rsidRPr="00EF181F">
        <w:rPr>
          <w:sz w:val="28"/>
          <w:szCs w:val="28"/>
        </w:rPr>
        <w:t xml:space="preserve">     ж)  прокат спортивного оборудования и инвентаря;</w:t>
      </w:r>
    </w:p>
    <w:p w14:paraId="50E0C894" w14:textId="77777777" w:rsidR="001C2FAD" w:rsidRPr="00EF181F" w:rsidRDefault="001C2FAD" w:rsidP="00EF181F">
      <w:pPr>
        <w:ind w:left="-540" w:firstLine="720"/>
        <w:jc w:val="both"/>
        <w:rPr>
          <w:sz w:val="28"/>
          <w:szCs w:val="28"/>
        </w:rPr>
      </w:pPr>
      <w:r w:rsidRPr="00EF181F">
        <w:rPr>
          <w:sz w:val="28"/>
          <w:szCs w:val="28"/>
        </w:rPr>
        <w:t xml:space="preserve">     з)  ремонт и подготовка инвентаря и спортивного оборудования;</w:t>
      </w:r>
    </w:p>
    <w:p w14:paraId="5A7BC602" w14:textId="77777777" w:rsidR="001C2FAD" w:rsidRPr="00EF181F" w:rsidRDefault="001C2FAD" w:rsidP="00EF181F">
      <w:pPr>
        <w:ind w:firstLine="180"/>
        <w:jc w:val="both"/>
        <w:rPr>
          <w:sz w:val="28"/>
          <w:szCs w:val="28"/>
        </w:rPr>
      </w:pPr>
      <w:r w:rsidRPr="00EF181F">
        <w:rPr>
          <w:sz w:val="28"/>
          <w:szCs w:val="28"/>
        </w:rPr>
        <w:t xml:space="preserve">     и) услуги по организации питания, проживания и мест для проведения учебно-тренировочных сборов и соревнований;</w:t>
      </w:r>
    </w:p>
    <w:p w14:paraId="59681850" w14:textId="77777777" w:rsidR="001C2FAD" w:rsidRPr="00EF181F" w:rsidRDefault="001C2FAD" w:rsidP="00EF181F">
      <w:pPr>
        <w:jc w:val="both"/>
        <w:rPr>
          <w:sz w:val="28"/>
          <w:szCs w:val="28"/>
        </w:rPr>
      </w:pPr>
      <w:r w:rsidRPr="00EF181F">
        <w:rPr>
          <w:sz w:val="28"/>
          <w:szCs w:val="28"/>
        </w:rPr>
        <w:t xml:space="preserve">        к) услуги по восстановлению здоровья в восстановительных и реабилитационных комплексах, центрах (сауны, бани, душевые, массажные кабинеты);</w:t>
      </w:r>
    </w:p>
    <w:p w14:paraId="097989E3" w14:textId="77777777" w:rsidR="001C2FAD" w:rsidRPr="00EF181F" w:rsidRDefault="001C2FAD" w:rsidP="00EF181F">
      <w:pPr>
        <w:widowControl w:val="0"/>
        <w:shd w:val="clear" w:color="auto" w:fill="FFFFFF"/>
        <w:tabs>
          <w:tab w:val="left" w:pos="206"/>
          <w:tab w:val="left" w:pos="567"/>
        </w:tabs>
        <w:autoSpaceDE w:val="0"/>
        <w:autoSpaceDN w:val="0"/>
        <w:adjustRightInd w:val="0"/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6D6D">
        <w:rPr>
          <w:sz w:val="28"/>
          <w:szCs w:val="28"/>
        </w:rPr>
        <w:t>л</w:t>
      </w:r>
      <w:r w:rsidRPr="00EF181F">
        <w:rPr>
          <w:sz w:val="28"/>
          <w:szCs w:val="28"/>
        </w:rPr>
        <w:t>) иные услуги, предусмотренные действующим законодательством</w:t>
      </w:r>
    </w:p>
    <w:p w14:paraId="16AB6E42" w14:textId="77777777" w:rsidR="00044063" w:rsidRPr="00A97588" w:rsidRDefault="00044063" w:rsidP="00622902">
      <w:pPr>
        <w:widowControl w:val="0"/>
        <w:shd w:val="clear" w:color="auto" w:fill="FFFFFF"/>
        <w:tabs>
          <w:tab w:val="left" w:pos="206"/>
          <w:tab w:val="left" w:pos="567"/>
        </w:tabs>
        <w:autoSpaceDE w:val="0"/>
        <w:autoSpaceDN w:val="0"/>
        <w:adjustRightInd w:val="0"/>
        <w:ind w:left="58" w:right="42" w:firstLine="567"/>
        <w:jc w:val="center"/>
        <w:rPr>
          <w:b/>
          <w:bCs/>
          <w:sz w:val="28"/>
          <w:szCs w:val="28"/>
        </w:rPr>
      </w:pPr>
    </w:p>
    <w:p w14:paraId="49B19492" w14:textId="77777777" w:rsidR="001C2FAD" w:rsidRPr="00F2746C" w:rsidRDefault="001C2FAD" w:rsidP="00622902">
      <w:pPr>
        <w:widowControl w:val="0"/>
        <w:shd w:val="clear" w:color="auto" w:fill="FFFFFF"/>
        <w:tabs>
          <w:tab w:val="left" w:pos="206"/>
          <w:tab w:val="left" w:pos="567"/>
        </w:tabs>
        <w:autoSpaceDE w:val="0"/>
        <w:autoSpaceDN w:val="0"/>
        <w:adjustRightInd w:val="0"/>
        <w:ind w:left="58" w:right="42" w:firstLine="567"/>
        <w:jc w:val="center"/>
        <w:rPr>
          <w:b/>
          <w:bCs/>
          <w:color w:val="000000"/>
          <w:sz w:val="28"/>
          <w:szCs w:val="28"/>
        </w:rPr>
      </w:pPr>
      <w:r w:rsidRPr="00622902">
        <w:rPr>
          <w:b/>
          <w:bCs/>
          <w:sz w:val="28"/>
          <w:szCs w:val="28"/>
        </w:rPr>
        <w:t xml:space="preserve">3. Управление </w:t>
      </w:r>
      <w:r>
        <w:rPr>
          <w:b/>
          <w:bCs/>
          <w:sz w:val="28"/>
          <w:szCs w:val="28"/>
        </w:rPr>
        <w:t>школой</w:t>
      </w:r>
    </w:p>
    <w:p w14:paraId="3C9D8087" w14:textId="77777777" w:rsidR="00044063" w:rsidRPr="00A97588" w:rsidRDefault="00044063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01588C92" w14:textId="77777777" w:rsidR="001C2FAD" w:rsidRPr="00622902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2902">
        <w:rPr>
          <w:sz w:val="28"/>
          <w:szCs w:val="28"/>
        </w:rPr>
        <w:t xml:space="preserve">.1. Управление Учреждением осуществляется в соответствии с законодательством </w:t>
      </w:r>
      <w:r>
        <w:rPr>
          <w:sz w:val="28"/>
          <w:szCs w:val="28"/>
        </w:rPr>
        <w:t xml:space="preserve">Приднестровской Молдавской </w:t>
      </w:r>
      <w:r w:rsidRPr="00622902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Республики, настоящим уставом, нормативными и правовыми  актами и указаниями Учредителя</w:t>
      </w:r>
      <w:r w:rsidRPr="00622902">
        <w:rPr>
          <w:sz w:val="28"/>
          <w:szCs w:val="28"/>
        </w:rPr>
        <w:t>.</w:t>
      </w:r>
    </w:p>
    <w:p w14:paraId="3D156221" w14:textId="77777777" w:rsidR="00161607" w:rsidRPr="005720AE" w:rsidRDefault="001C2FAD" w:rsidP="00161607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2902">
        <w:rPr>
          <w:sz w:val="28"/>
          <w:szCs w:val="28"/>
        </w:rPr>
        <w:t xml:space="preserve">.2. </w:t>
      </w:r>
      <w:r w:rsidR="00161607">
        <w:rPr>
          <w:sz w:val="28"/>
          <w:szCs w:val="28"/>
        </w:rPr>
        <w:t xml:space="preserve">Непосредственное управление Школой осуществляет директор, назначаемый на должность и освобождаемый от должности Главой Государственной администрации г. Тирасполь и г. </w:t>
      </w:r>
      <w:proofErr w:type="spellStart"/>
      <w:r w:rsidR="00161607">
        <w:rPr>
          <w:sz w:val="28"/>
          <w:szCs w:val="28"/>
        </w:rPr>
        <w:t>Днестровск</w:t>
      </w:r>
      <w:proofErr w:type="spellEnd"/>
      <w:r w:rsidR="00161607">
        <w:rPr>
          <w:sz w:val="28"/>
          <w:szCs w:val="28"/>
        </w:rPr>
        <w:t xml:space="preserve"> в соответствии с нормативно-правовыми актами.</w:t>
      </w:r>
    </w:p>
    <w:p w14:paraId="78626274" w14:textId="77777777" w:rsidR="001C2FAD" w:rsidRPr="00622902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2902">
        <w:rPr>
          <w:sz w:val="28"/>
          <w:szCs w:val="28"/>
        </w:rPr>
        <w:t xml:space="preserve">.3. </w:t>
      </w:r>
      <w:r>
        <w:rPr>
          <w:sz w:val="28"/>
          <w:szCs w:val="28"/>
        </w:rPr>
        <w:t>Директор</w:t>
      </w:r>
      <w:r w:rsidRPr="00622902">
        <w:rPr>
          <w:sz w:val="28"/>
          <w:szCs w:val="28"/>
        </w:rPr>
        <w:t xml:space="preserve"> осуществляет оперативное руководство деятельностью Учреждения и наделяется полномочиями в соответствии с законодательством, Уставом и трудовым договором и действует на основе единоначалия.</w:t>
      </w:r>
    </w:p>
    <w:p w14:paraId="7167F8F8" w14:textId="77777777" w:rsidR="001C2FAD" w:rsidRPr="00622902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2902">
        <w:rPr>
          <w:sz w:val="28"/>
          <w:szCs w:val="28"/>
        </w:rPr>
        <w:t xml:space="preserve">.4. </w:t>
      </w:r>
      <w:r>
        <w:rPr>
          <w:sz w:val="28"/>
          <w:szCs w:val="28"/>
        </w:rPr>
        <w:t>Директор</w:t>
      </w:r>
      <w:r w:rsidRPr="00622902">
        <w:rPr>
          <w:sz w:val="28"/>
          <w:szCs w:val="28"/>
        </w:rPr>
        <w:t xml:space="preserve"> несёт персональную ответственность за соблюдение требований законодательства, Устава в деятельности </w:t>
      </w:r>
      <w:r>
        <w:rPr>
          <w:sz w:val="28"/>
          <w:szCs w:val="28"/>
        </w:rPr>
        <w:t>Школы</w:t>
      </w:r>
      <w:r w:rsidRPr="00622902">
        <w:rPr>
          <w:sz w:val="28"/>
          <w:szCs w:val="28"/>
        </w:rPr>
        <w:t xml:space="preserve">, а также за выполнение государственного задания. Грубыми нарушениями должностных обязанностей </w:t>
      </w:r>
      <w:r>
        <w:rPr>
          <w:sz w:val="28"/>
          <w:szCs w:val="28"/>
        </w:rPr>
        <w:t>Директора</w:t>
      </w:r>
      <w:r w:rsidRPr="00622902">
        <w:rPr>
          <w:sz w:val="28"/>
          <w:szCs w:val="28"/>
        </w:rPr>
        <w:t xml:space="preserve">, в частности, являются несоблюдение предусмотренных законодательством и Уставом требований о порядке, условиях использования и распоряжения имуществом, денежными средствами </w:t>
      </w:r>
      <w:r>
        <w:rPr>
          <w:sz w:val="28"/>
          <w:szCs w:val="28"/>
        </w:rPr>
        <w:t>Школы</w:t>
      </w:r>
      <w:r w:rsidRPr="00622902">
        <w:rPr>
          <w:sz w:val="28"/>
          <w:szCs w:val="28"/>
        </w:rPr>
        <w:t xml:space="preserve">, о порядке подготовки и представления отчётов о деятельности и об использовании имущества </w:t>
      </w:r>
      <w:r>
        <w:rPr>
          <w:sz w:val="28"/>
          <w:szCs w:val="28"/>
        </w:rPr>
        <w:t>Школы</w:t>
      </w:r>
      <w:r w:rsidRPr="00622902">
        <w:rPr>
          <w:sz w:val="28"/>
          <w:szCs w:val="28"/>
        </w:rPr>
        <w:t>, а также невыполнение государственного задания.</w:t>
      </w:r>
    </w:p>
    <w:p w14:paraId="3CC7339C" w14:textId="77777777" w:rsidR="00B56D6D" w:rsidRPr="00044063" w:rsidRDefault="001C2FAD" w:rsidP="00B56D6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2902">
        <w:rPr>
          <w:sz w:val="28"/>
          <w:szCs w:val="28"/>
        </w:rPr>
        <w:t xml:space="preserve">.5. </w:t>
      </w:r>
      <w:r>
        <w:rPr>
          <w:sz w:val="28"/>
          <w:szCs w:val="28"/>
        </w:rPr>
        <w:t>Директор</w:t>
      </w:r>
      <w:r w:rsidRPr="00622902">
        <w:rPr>
          <w:sz w:val="28"/>
          <w:szCs w:val="28"/>
        </w:rPr>
        <w:t xml:space="preserve"> без доверенности осуществляет действия от имени </w:t>
      </w:r>
      <w:r>
        <w:rPr>
          <w:sz w:val="28"/>
          <w:szCs w:val="28"/>
        </w:rPr>
        <w:t>Школы</w:t>
      </w:r>
      <w:r w:rsidRPr="00622902">
        <w:rPr>
          <w:sz w:val="28"/>
          <w:szCs w:val="28"/>
        </w:rPr>
        <w:t xml:space="preserve"> порядке, предусмотренном законодательством, Уставом и трудовым договором, в том числе заключает гражданско-правовые и трудовые договоры, выдает доверенности, пользуется правом распоряжения денежными средствами, утверждает штатное расписание, издает приказы и дает указания, обязательные для всех работников </w:t>
      </w:r>
      <w:r>
        <w:rPr>
          <w:sz w:val="28"/>
          <w:szCs w:val="28"/>
        </w:rPr>
        <w:t>Школы</w:t>
      </w:r>
      <w:r w:rsidRPr="00622902">
        <w:rPr>
          <w:sz w:val="28"/>
          <w:szCs w:val="28"/>
        </w:rPr>
        <w:t>, утверждает должностные инструкции и Положения о подразделениях.</w:t>
      </w:r>
    </w:p>
    <w:p w14:paraId="4113C8B4" w14:textId="77777777" w:rsidR="001C2FAD" w:rsidRPr="00622902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2902">
        <w:rPr>
          <w:sz w:val="28"/>
          <w:szCs w:val="28"/>
        </w:rPr>
        <w:t>.6. Руководитель обязан обеспечивать:</w:t>
      </w:r>
    </w:p>
    <w:p w14:paraId="2F0783D9" w14:textId="77777777" w:rsidR="001C2FAD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22902">
        <w:rPr>
          <w:sz w:val="28"/>
          <w:szCs w:val="28"/>
        </w:rPr>
        <w:t>адлежащее оформление сделок</w:t>
      </w:r>
      <w:r>
        <w:rPr>
          <w:sz w:val="28"/>
          <w:szCs w:val="28"/>
        </w:rPr>
        <w:t>;</w:t>
      </w:r>
    </w:p>
    <w:p w14:paraId="4E59E93B" w14:textId="77777777" w:rsidR="001C2FAD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22902">
        <w:rPr>
          <w:sz w:val="28"/>
          <w:szCs w:val="28"/>
        </w:rPr>
        <w:t xml:space="preserve">адлежащее ведение всей необходимой в деятельности </w:t>
      </w:r>
      <w:r>
        <w:rPr>
          <w:sz w:val="28"/>
          <w:szCs w:val="28"/>
        </w:rPr>
        <w:t>Школы</w:t>
      </w:r>
      <w:r w:rsidRPr="00622902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>;</w:t>
      </w:r>
    </w:p>
    <w:p w14:paraId="6A556E9F" w14:textId="77777777" w:rsidR="001C2FAD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</w:t>
      </w:r>
      <w:r w:rsidRPr="00622902">
        <w:rPr>
          <w:sz w:val="28"/>
          <w:szCs w:val="28"/>
        </w:rPr>
        <w:t xml:space="preserve">адлежащий учет доходов и расходов, связанных с </w:t>
      </w:r>
      <w:r>
        <w:rPr>
          <w:sz w:val="28"/>
          <w:szCs w:val="28"/>
        </w:rPr>
        <w:t>приносящей доход деятельностью;</w:t>
      </w:r>
    </w:p>
    <w:p w14:paraId="6A81C311" w14:textId="77777777" w:rsidR="001C2FAD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22902">
        <w:rPr>
          <w:sz w:val="28"/>
          <w:szCs w:val="28"/>
        </w:rPr>
        <w:t>существление в полном объеме основных видов деятельности</w:t>
      </w:r>
      <w:r>
        <w:rPr>
          <w:sz w:val="28"/>
          <w:szCs w:val="28"/>
        </w:rPr>
        <w:t xml:space="preserve"> Школы</w:t>
      </w:r>
      <w:r w:rsidRPr="00622902">
        <w:rPr>
          <w:sz w:val="28"/>
          <w:szCs w:val="28"/>
        </w:rPr>
        <w:t>, в соответствии с целями, предусмотренными Устав</w:t>
      </w:r>
      <w:r>
        <w:rPr>
          <w:sz w:val="28"/>
          <w:szCs w:val="28"/>
        </w:rPr>
        <w:t>ом и государственным заданием;</w:t>
      </w:r>
    </w:p>
    <w:p w14:paraId="0F25664E" w14:textId="77777777" w:rsidR="001C2FAD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622902">
        <w:rPr>
          <w:sz w:val="28"/>
          <w:szCs w:val="28"/>
        </w:rPr>
        <w:t xml:space="preserve">азработку и согласование программ развития </w:t>
      </w:r>
      <w:r>
        <w:rPr>
          <w:sz w:val="28"/>
          <w:szCs w:val="28"/>
        </w:rPr>
        <w:t>Школы;</w:t>
      </w:r>
    </w:p>
    <w:p w14:paraId="28D26CDE" w14:textId="77777777" w:rsidR="001C2FAD" w:rsidRPr="00622902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22902">
        <w:rPr>
          <w:sz w:val="28"/>
          <w:szCs w:val="28"/>
        </w:rPr>
        <w:t>облюдение порядка подготовки, представления и формы отчетности.</w:t>
      </w:r>
    </w:p>
    <w:p w14:paraId="2BA752C5" w14:textId="77777777" w:rsidR="001C2FAD" w:rsidRPr="00622902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2902">
        <w:rPr>
          <w:sz w:val="28"/>
          <w:szCs w:val="28"/>
        </w:rPr>
        <w:t xml:space="preserve">.7. </w:t>
      </w:r>
      <w:r>
        <w:rPr>
          <w:sz w:val="28"/>
          <w:szCs w:val="28"/>
        </w:rPr>
        <w:t>Директор</w:t>
      </w:r>
      <w:r w:rsidRPr="00622902">
        <w:rPr>
          <w:sz w:val="28"/>
          <w:szCs w:val="28"/>
        </w:rPr>
        <w:t xml:space="preserve"> обязан от имени администрации </w:t>
      </w:r>
      <w:r>
        <w:rPr>
          <w:sz w:val="28"/>
          <w:szCs w:val="28"/>
        </w:rPr>
        <w:t>Школы</w:t>
      </w:r>
      <w:r w:rsidRPr="00622902">
        <w:rPr>
          <w:sz w:val="28"/>
          <w:szCs w:val="28"/>
        </w:rPr>
        <w:t xml:space="preserve"> заключить коллективный договор с трудовым коллективом, если последним будет принято такое решение. Вопросы, поставленные для включения в коллективный договор и затрагивающие интересы </w:t>
      </w:r>
      <w:r>
        <w:rPr>
          <w:sz w:val="28"/>
          <w:szCs w:val="28"/>
        </w:rPr>
        <w:t xml:space="preserve">Школы </w:t>
      </w:r>
      <w:r w:rsidRPr="00622902">
        <w:rPr>
          <w:sz w:val="28"/>
          <w:szCs w:val="28"/>
        </w:rPr>
        <w:t xml:space="preserve"> (в том числе финансирование Учреждения), вступают в силу только после согласования с Учредителем.</w:t>
      </w:r>
    </w:p>
    <w:p w14:paraId="4D1F2C67" w14:textId="77777777" w:rsidR="001C2FAD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Директор имеет заместителей по учебно-воспитательной работе и административно-хозяйственной части. Заместитель</w:t>
      </w:r>
      <w:r w:rsidRPr="00622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по административно-хозяйственной части </w:t>
      </w:r>
      <w:r w:rsidRPr="00622902">
        <w:rPr>
          <w:sz w:val="28"/>
          <w:szCs w:val="28"/>
        </w:rPr>
        <w:t>назнача</w:t>
      </w:r>
      <w:r>
        <w:rPr>
          <w:sz w:val="28"/>
          <w:szCs w:val="28"/>
        </w:rPr>
        <w:t>е</w:t>
      </w:r>
      <w:r w:rsidRPr="00622902">
        <w:rPr>
          <w:sz w:val="28"/>
          <w:szCs w:val="28"/>
        </w:rPr>
        <w:t xml:space="preserve">тся на должность </w:t>
      </w:r>
      <w:r>
        <w:rPr>
          <w:sz w:val="28"/>
          <w:szCs w:val="28"/>
        </w:rPr>
        <w:t>Директором</w:t>
      </w:r>
      <w:r w:rsidRPr="00622902">
        <w:rPr>
          <w:sz w:val="28"/>
          <w:szCs w:val="28"/>
        </w:rPr>
        <w:t xml:space="preserve"> </w:t>
      </w:r>
      <w:r>
        <w:rPr>
          <w:sz w:val="28"/>
          <w:szCs w:val="28"/>
        </w:rPr>
        <w:t>Школы, Заместитель директора по учебно-воспитательной работе назначается Руководителем городского исполнительного органа власти, в ведении которого находятся вопросы физической культуры и спорта.</w:t>
      </w:r>
      <w:r w:rsidRPr="00622902">
        <w:rPr>
          <w:sz w:val="28"/>
          <w:szCs w:val="28"/>
        </w:rPr>
        <w:t xml:space="preserve"> </w:t>
      </w:r>
    </w:p>
    <w:p w14:paraId="3FF74748" w14:textId="77777777" w:rsidR="001C2FAD" w:rsidRPr="00622902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2902">
        <w:rPr>
          <w:sz w:val="28"/>
          <w:szCs w:val="28"/>
        </w:rPr>
        <w:t xml:space="preserve">.9. </w:t>
      </w:r>
      <w:r>
        <w:rPr>
          <w:sz w:val="28"/>
          <w:szCs w:val="28"/>
        </w:rPr>
        <w:t xml:space="preserve">Директор </w:t>
      </w:r>
      <w:r w:rsidRPr="00622902">
        <w:rPr>
          <w:sz w:val="28"/>
          <w:szCs w:val="28"/>
        </w:rPr>
        <w:t xml:space="preserve"> имеет право передать часть своих полномочий заместителям, а также руководителям обособленных подразделений, в том числе на период своего временного отсутствия.</w:t>
      </w:r>
    </w:p>
    <w:p w14:paraId="0C766329" w14:textId="77777777" w:rsidR="00161607" w:rsidRDefault="00161607" w:rsidP="00161607">
      <w:pPr>
        <w:spacing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2FAD">
        <w:rPr>
          <w:sz w:val="28"/>
          <w:szCs w:val="28"/>
        </w:rPr>
        <w:t>3</w:t>
      </w:r>
      <w:r w:rsidR="001C2FAD" w:rsidRPr="00622902">
        <w:rPr>
          <w:sz w:val="28"/>
          <w:szCs w:val="28"/>
        </w:rPr>
        <w:t xml:space="preserve">.10. В </w:t>
      </w:r>
      <w:r w:rsidR="001C2FAD">
        <w:rPr>
          <w:sz w:val="28"/>
          <w:szCs w:val="28"/>
        </w:rPr>
        <w:t>Школе могут создаваться</w:t>
      </w:r>
      <w:r w:rsidR="001C2FAD" w:rsidRPr="00622902">
        <w:rPr>
          <w:sz w:val="28"/>
          <w:szCs w:val="28"/>
        </w:rPr>
        <w:t>: Педагогический Совет, Попечительский Совет и Общее собрание работников.</w:t>
      </w:r>
      <w:r w:rsidRPr="00161607">
        <w:rPr>
          <w:sz w:val="28"/>
          <w:szCs w:val="28"/>
        </w:rPr>
        <w:t xml:space="preserve"> </w:t>
      </w:r>
    </w:p>
    <w:p w14:paraId="34C6D2BE" w14:textId="77777777" w:rsidR="00161607" w:rsidRPr="00B27710" w:rsidRDefault="00161607" w:rsidP="00161607">
      <w:pPr>
        <w:spacing w:line="326" w:lineRule="atLeast"/>
        <w:jc w:val="both"/>
        <w:rPr>
          <w:sz w:val="28"/>
        </w:rPr>
      </w:pPr>
      <w:r>
        <w:rPr>
          <w:sz w:val="28"/>
          <w:szCs w:val="28"/>
        </w:rPr>
        <w:t xml:space="preserve">       3.11</w:t>
      </w:r>
      <w:r w:rsidRPr="00B27710">
        <w:rPr>
          <w:sz w:val="28"/>
        </w:rPr>
        <w:t>. К компетенции высшего органа управления Школой относится решение следующих вопросов:</w:t>
      </w:r>
    </w:p>
    <w:p w14:paraId="4A8F9B5D" w14:textId="77777777" w:rsidR="00161607" w:rsidRPr="00B27710" w:rsidRDefault="00161607" w:rsidP="00161607">
      <w:pPr>
        <w:spacing w:line="326" w:lineRule="atLeast"/>
        <w:jc w:val="both"/>
        <w:rPr>
          <w:sz w:val="28"/>
        </w:rPr>
      </w:pPr>
      <w:r w:rsidRPr="00B27710">
        <w:rPr>
          <w:sz w:val="28"/>
        </w:rPr>
        <w:t>а) изменение устава Школы;</w:t>
      </w:r>
    </w:p>
    <w:p w14:paraId="02481E8C" w14:textId="77777777" w:rsidR="00161607" w:rsidRPr="00B27710" w:rsidRDefault="00161607" w:rsidP="00161607">
      <w:pPr>
        <w:spacing w:line="326" w:lineRule="atLeast"/>
        <w:jc w:val="both"/>
        <w:rPr>
          <w:sz w:val="28"/>
        </w:rPr>
      </w:pPr>
      <w:r w:rsidRPr="00B27710">
        <w:rPr>
          <w:sz w:val="28"/>
        </w:rPr>
        <w:t>б) определение приоритетных направлений деятельности Школы, принципов формирования и использования ее имущества;</w:t>
      </w:r>
    </w:p>
    <w:p w14:paraId="23C89995" w14:textId="77777777" w:rsidR="00161607" w:rsidRPr="00B27710" w:rsidRDefault="00161607" w:rsidP="00161607">
      <w:pPr>
        <w:spacing w:line="326" w:lineRule="atLeast"/>
        <w:jc w:val="both"/>
        <w:rPr>
          <w:sz w:val="28"/>
        </w:rPr>
      </w:pPr>
      <w:r w:rsidRPr="00B27710">
        <w:rPr>
          <w:sz w:val="28"/>
        </w:rPr>
        <w:t>в) образование исполнительных органов Школы и досрочное прекращение их полномочий;</w:t>
      </w:r>
    </w:p>
    <w:p w14:paraId="61B8AFDD" w14:textId="77777777" w:rsidR="00161607" w:rsidRPr="00B27710" w:rsidRDefault="00161607" w:rsidP="00161607">
      <w:pPr>
        <w:spacing w:line="326" w:lineRule="atLeast"/>
        <w:jc w:val="both"/>
        <w:rPr>
          <w:sz w:val="28"/>
        </w:rPr>
      </w:pPr>
      <w:r w:rsidRPr="00B27710">
        <w:rPr>
          <w:sz w:val="28"/>
        </w:rPr>
        <w:t>г) утверждение годового отчета и годового бухгалтерского баланса;</w:t>
      </w:r>
    </w:p>
    <w:p w14:paraId="053F8DC0" w14:textId="77777777" w:rsidR="00161607" w:rsidRPr="00B27710" w:rsidRDefault="00161607" w:rsidP="00161607">
      <w:pPr>
        <w:spacing w:line="326" w:lineRule="atLeast"/>
        <w:jc w:val="both"/>
        <w:rPr>
          <w:sz w:val="28"/>
        </w:rPr>
      </w:pPr>
      <w:r w:rsidRPr="00B27710">
        <w:rPr>
          <w:sz w:val="28"/>
        </w:rPr>
        <w:t>д) утверждение финансового плана Школы и внесение в него изменений;</w:t>
      </w:r>
    </w:p>
    <w:p w14:paraId="722DB7C5" w14:textId="77777777" w:rsidR="00161607" w:rsidRPr="00B27710" w:rsidRDefault="00161607" w:rsidP="00161607">
      <w:pPr>
        <w:spacing w:line="326" w:lineRule="atLeast"/>
        <w:jc w:val="both"/>
        <w:rPr>
          <w:sz w:val="28"/>
        </w:rPr>
      </w:pPr>
      <w:r w:rsidRPr="00B27710">
        <w:rPr>
          <w:sz w:val="28"/>
        </w:rPr>
        <w:t>е) создание филиалов и открытие представительств Школы;</w:t>
      </w:r>
    </w:p>
    <w:p w14:paraId="5EEFE32C" w14:textId="77777777" w:rsidR="00161607" w:rsidRPr="00B27710" w:rsidRDefault="00161607" w:rsidP="00161607">
      <w:pPr>
        <w:spacing w:line="326" w:lineRule="atLeast"/>
        <w:jc w:val="both"/>
        <w:rPr>
          <w:sz w:val="28"/>
        </w:rPr>
      </w:pPr>
      <w:r w:rsidRPr="00B27710">
        <w:rPr>
          <w:sz w:val="28"/>
        </w:rPr>
        <w:t>ж) участие в других организациях;</w:t>
      </w:r>
    </w:p>
    <w:p w14:paraId="33EAEA53" w14:textId="77777777" w:rsidR="00161607" w:rsidRPr="00B27710" w:rsidRDefault="00161607" w:rsidP="00161607">
      <w:pPr>
        <w:spacing w:line="326" w:lineRule="atLeast"/>
        <w:jc w:val="both"/>
        <w:rPr>
          <w:sz w:val="28"/>
        </w:rPr>
      </w:pPr>
      <w:r w:rsidRPr="00B27710">
        <w:rPr>
          <w:sz w:val="28"/>
        </w:rPr>
        <w:t>з) реорганизация и ликвидация Школы.</w:t>
      </w:r>
    </w:p>
    <w:p w14:paraId="562C35BD" w14:textId="77777777" w:rsidR="00161607" w:rsidRPr="00B27710" w:rsidRDefault="00161607" w:rsidP="00161607">
      <w:pPr>
        <w:spacing w:line="326" w:lineRule="atLeast"/>
        <w:ind w:firstLine="708"/>
        <w:jc w:val="both"/>
        <w:rPr>
          <w:sz w:val="28"/>
        </w:rPr>
      </w:pPr>
      <w:r w:rsidRPr="00B27710">
        <w:rPr>
          <w:sz w:val="28"/>
        </w:rPr>
        <w:t xml:space="preserve">Учредительными документами Школы может предусматриваться создание постоянно действующего коллегиального органа управления, к ведению которого может быть отнесено решение вопросов, предусмотренных подпунктами г)–ж) части </w:t>
      </w:r>
      <w:proofErr w:type="gramStart"/>
      <w:r w:rsidRPr="00B27710">
        <w:rPr>
          <w:sz w:val="28"/>
        </w:rPr>
        <w:t>первой  настоящего</w:t>
      </w:r>
      <w:proofErr w:type="gramEnd"/>
      <w:r w:rsidRPr="00B27710">
        <w:rPr>
          <w:sz w:val="28"/>
        </w:rPr>
        <w:t xml:space="preserve"> пункта.</w:t>
      </w:r>
    </w:p>
    <w:p w14:paraId="7916675A" w14:textId="77777777" w:rsidR="00161607" w:rsidRPr="002A54B7" w:rsidRDefault="00161607" w:rsidP="00161607">
      <w:pPr>
        <w:spacing w:line="326" w:lineRule="atLeast"/>
        <w:jc w:val="both"/>
        <w:rPr>
          <w:sz w:val="28"/>
        </w:rPr>
      </w:pPr>
      <w:r w:rsidRPr="00B27710">
        <w:rPr>
          <w:sz w:val="28"/>
        </w:rPr>
        <w:t xml:space="preserve">Вопросы, </w:t>
      </w:r>
      <w:proofErr w:type="gramStart"/>
      <w:r w:rsidRPr="00B27710">
        <w:rPr>
          <w:sz w:val="28"/>
        </w:rPr>
        <w:t>предусмотренные  подпунктами</w:t>
      </w:r>
      <w:proofErr w:type="gramEnd"/>
      <w:r w:rsidRPr="00B27710">
        <w:rPr>
          <w:sz w:val="28"/>
        </w:rPr>
        <w:t xml:space="preserve"> а)–в), з) части первой настоящего пункта, относятся к исключительной компетенции высшего органа управления Школы. </w:t>
      </w:r>
    </w:p>
    <w:p w14:paraId="6B87E3C6" w14:textId="77777777" w:rsidR="001C2FAD" w:rsidRPr="00B25FD5" w:rsidRDefault="001C2FAD" w:rsidP="00B2396F">
      <w:pPr>
        <w:tabs>
          <w:tab w:val="left" w:pos="540"/>
        </w:tabs>
        <w:jc w:val="both"/>
        <w:rPr>
          <w:sz w:val="28"/>
          <w:szCs w:val="28"/>
        </w:rPr>
      </w:pPr>
    </w:p>
    <w:p w14:paraId="573A1B57" w14:textId="77777777" w:rsidR="00044063" w:rsidRDefault="001C2FAD" w:rsidP="00B2396F">
      <w:pPr>
        <w:tabs>
          <w:tab w:val="left" w:pos="540"/>
        </w:tabs>
        <w:ind w:firstLine="540"/>
        <w:jc w:val="center"/>
        <w:rPr>
          <w:b/>
          <w:bCs/>
          <w:sz w:val="28"/>
          <w:szCs w:val="28"/>
        </w:rPr>
      </w:pPr>
      <w:r w:rsidRPr="0085718C">
        <w:rPr>
          <w:b/>
          <w:bCs/>
          <w:sz w:val="28"/>
          <w:szCs w:val="28"/>
          <w:lang w:val="en-US"/>
        </w:rPr>
        <w:t>IV</w:t>
      </w:r>
      <w:r w:rsidRPr="0009561C">
        <w:rPr>
          <w:b/>
          <w:bCs/>
          <w:sz w:val="28"/>
          <w:szCs w:val="28"/>
        </w:rPr>
        <w:t xml:space="preserve">. </w:t>
      </w:r>
      <w:r w:rsidRPr="0085718C">
        <w:rPr>
          <w:b/>
          <w:bCs/>
          <w:sz w:val="28"/>
          <w:szCs w:val="28"/>
        </w:rPr>
        <w:t>Структура</w:t>
      </w:r>
      <w:r>
        <w:rPr>
          <w:b/>
          <w:bCs/>
          <w:sz w:val="28"/>
          <w:szCs w:val="28"/>
        </w:rPr>
        <w:t xml:space="preserve"> школы и виды спорта</w:t>
      </w:r>
    </w:p>
    <w:p w14:paraId="6B37AE8C" w14:textId="77777777" w:rsidR="00B2396F" w:rsidRPr="00B2396F" w:rsidRDefault="00B2396F" w:rsidP="00B2396F">
      <w:pPr>
        <w:tabs>
          <w:tab w:val="left" w:pos="540"/>
        </w:tabs>
        <w:ind w:firstLine="540"/>
        <w:jc w:val="center"/>
        <w:rPr>
          <w:b/>
          <w:bCs/>
          <w:sz w:val="28"/>
          <w:szCs w:val="28"/>
        </w:rPr>
      </w:pPr>
    </w:p>
    <w:p w14:paraId="523017CF" w14:textId="77777777" w:rsidR="00602C48" w:rsidRDefault="001C2FAD" w:rsidP="00622902">
      <w:pPr>
        <w:tabs>
          <w:tab w:val="left" w:pos="540"/>
        </w:tabs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4.1. Школа реализует образовательные программы в соответствии с </w:t>
      </w:r>
      <w:r w:rsidRPr="00BC313A">
        <w:rPr>
          <w:sz w:val="28"/>
          <w:szCs w:val="28"/>
        </w:rPr>
        <w:t>«Един</w:t>
      </w:r>
      <w:r>
        <w:rPr>
          <w:sz w:val="28"/>
          <w:szCs w:val="28"/>
        </w:rPr>
        <w:t xml:space="preserve">ым </w:t>
      </w:r>
      <w:r w:rsidRPr="00BC313A">
        <w:rPr>
          <w:sz w:val="28"/>
          <w:szCs w:val="28"/>
        </w:rPr>
        <w:t xml:space="preserve"> Республиканск</w:t>
      </w:r>
      <w:r>
        <w:rPr>
          <w:sz w:val="28"/>
          <w:szCs w:val="28"/>
        </w:rPr>
        <w:t>им</w:t>
      </w:r>
      <w:r w:rsidRPr="00BC313A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ом</w:t>
      </w:r>
      <w:r w:rsidRPr="00BC313A">
        <w:rPr>
          <w:sz w:val="28"/>
          <w:szCs w:val="28"/>
        </w:rPr>
        <w:t xml:space="preserve"> видов спорта в Приднестровской Молдавской Республике</w:t>
      </w:r>
      <w:r>
        <w:rPr>
          <w:sz w:val="28"/>
          <w:szCs w:val="28"/>
        </w:rPr>
        <w:t>» по следующим видам спорта:</w:t>
      </w:r>
      <w:r w:rsidR="00A97588">
        <w:rPr>
          <w:sz w:val="28"/>
          <w:szCs w:val="28"/>
        </w:rPr>
        <w:t xml:space="preserve"> </w:t>
      </w:r>
      <w:r w:rsidR="00A97588" w:rsidRPr="00A97588">
        <w:rPr>
          <w:b/>
          <w:sz w:val="28"/>
          <w:szCs w:val="28"/>
        </w:rPr>
        <w:t>футбол,</w:t>
      </w:r>
      <w:r>
        <w:rPr>
          <w:sz w:val="28"/>
          <w:szCs w:val="28"/>
        </w:rPr>
        <w:t xml:space="preserve"> </w:t>
      </w:r>
      <w:r w:rsidR="00602C48" w:rsidRPr="002E2E5C">
        <w:rPr>
          <w:b/>
          <w:sz w:val="28"/>
          <w:szCs w:val="28"/>
        </w:rPr>
        <w:t>спортивная</w:t>
      </w:r>
      <w:r w:rsidR="00602C48">
        <w:rPr>
          <w:sz w:val="28"/>
          <w:szCs w:val="28"/>
        </w:rPr>
        <w:t xml:space="preserve"> </w:t>
      </w:r>
      <w:r w:rsidR="00602C48" w:rsidRPr="00510760">
        <w:rPr>
          <w:b/>
          <w:sz w:val="28"/>
          <w:szCs w:val="28"/>
        </w:rPr>
        <w:t xml:space="preserve">акробатика, </w:t>
      </w:r>
      <w:r w:rsidR="00602C48">
        <w:rPr>
          <w:b/>
          <w:sz w:val="28"/>
          <w:szCs w:val="28"/>
        </w:rPr>
        <w:t>прыжки на батуте</w:t>
      </w:r>
      <w:r w:rsidR="00690D66">
        <w:rPr>
          <w:b/>
          <w:sz w:val="28"/>
          <w:szCs w:val="28"/>
        </w:rPr>
        <w:t xml:space="preserve"> (индивидуальные прыжки, синхронные прыжки, акробатическая дорожка, двойной минитрамп)</w:t>
      </w:r>
      <w:r w:rsidR="00602C48">
        <w:rPr>
          <w:b/>
          <w:sz w:val="28"/>
          <w:szCs w:val="28"/>
        </w:rPr>
        <w:t>, художественная</w:t>
      </w:r>
      <w:r w:rsidR="00602C48" w:rsidRPr="00510760">
        <w:rPr>
          <w:b/>
          <w:sz w:val="28"/>
          <w:szCs w:val="28"/>
        </w:rPr>
        <w:t xml:space="preserve"> гимнастика</w:t>
      </w:r>
      <w:r w:rsidR="00602C48" w:rsidRPr="00BB22AD">
        <w:rPr>
          <w:b/>
          <w:bCs/>
          <w:sz w:val="28"/>
          <w:szCs w:val="28"/>
        </w:rPr>
        <w:t>.</w:t>
      </w:r>
    </w:p>
    <w:p w14:paraId="1A0E5038" w14:textId="77777777" w:rsidR="001C2FAD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В соответствии с культивируемыми  видами спорта в Школе открываются отделения по видам спорта.</w:t>
      </w:r>
    </w:p>
    <w:p w14:paraId="32283D06" w14:textId="77777777" w:rsidR="00A97588" w:rsidRPr="005720AE" w:rsidRDefault="00A97588" w:rsidP="00A9758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9D1809">
        <w:rPr>
          <w:sz w:val="28"/>
          <w:szCs w:val="28"/>
        </w:rPr>
        <w:t>4.3.  Открытие отделений по видам спорта осуществляется при наличии утвержденной типовой программы по культивируемому виду спорта и собственной или арендуемой спортивной базы.</w:t>
      </w:r>
    </w:p>
    <w:p w14:paraId="4CB9F05C" w14:textId="77777777" w:rsidR="00A97588" w:rsidRDefault="00A97588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1446E9D1" w14:textId="77777777" w:rsidR="001C2FAD" w:rsidRPr="0085718C" w:rsidRDefault="001C2FAD" w:rsidP="00622902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7F84BC15" w14:textId="77777777" w:rsidR="001C2FAD" w:rsidRPr="00A97588" w:rsidRDefault="001C2FAD" w:rsidP="000A5E0D">
      <w:pPr>
        <w:tabs>
          <w:tab w:val="left" w:pos="540"/>
        </w:tabs>
        <w:ind w:firstLine="54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0A5E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Образовательный процесс</w:t>
      </w:r>
    </w:p>
    <w:p w14:paraId="22306492" w14:textId="77777777" w:rsidR="00044063" w:rsidRPr="00A97588" w:rsidRDefault="00044063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358F0118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Школа </w:t>
      </w:r>
      <w:r w:rsidRPr="000A5E0D">
        <w:rPr>
          <w:sz w:val="28"/>
          <w:szCs w:val="28"/>
        </w:rPr>
        <w:t xml:space="preserve"> самостоятельно разрабатывает программу своей деятельности с учетом запросов детей, потребностей семьи, образовательных учреждений, детских и юношеских общественных объединений и организаций, особенностей социального и экономического развития региона и национально-культурных традиций.          </w:t>
      </w:r>
    </w:p>
    <w:p w14:paraId="4A29B735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5E0D">
        <w:rPr>
          <w:sz w:val="28"/>
          <w:szCs w:val="28"/>
        </w:rPr>
        <w:t xml:space="preserve">.2. Образовательно-воспитательная деятельность в </w:t>
      </w:r>
      <w:r>
        <w:rPr>
          <w:sz w:val="28"/>
          <w:szCs w:val="28"/>
        </w:rPr>
        <w:t>Школе</w:t>
      </w:r>
      <w:r w:rsidRPr="000A5E0D">
        <w:rPr>
          <w:sz w:val="28"/>
          <w:szCs w:val="28"/>
        </w:rPr>
        <w:t xml:space="preserve"> ведется на русском</w:t>
      </w:r>
      <w:r>
        <w:rPr>
          <w:sz w:val="28"/>
          <w:szCs w:val="28"/>
        </w:rPr>
        <w:t xml:space="preserve">, молдавском и украинском </w:t>
      </w:r>
      <w:r w:rsidRPr="000A5E0D">
        <w:rPr>
          <w:sz w:val="28"/>
          <w:szCs w:val="28"/>
        </w:rPr>
        <w:t xml:space="preserve"> язык</w:t>
      </w:r>
      <w:r>
        <w:rPr>
          <w:sz w:val="28"/>
          <w:szCs w:val="28"/>
        </w:rPr>
        <w:t>ах</w:t>
      </w:r>
      <w:r w:rsidRPr="000A5E0D">
        <w:rPr>
          <w:sz w:val="28"/>
          <w:szCs w:val="28"/>
        </w:rPr>
        <w:t>.</w:t>
      </w:r>
    </w:p>
    <w:p w14:paraId="3D663CA7" w14:textId="77777777" w:rsidR="001C2FA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5E0D">
        <w:rPr>
          <w:sz w:val="28"/>
          <w:szCs w:val="28"/>
        </w:rPr>
        <w:t xml:space="preserve">.3. В </w:t>
      </w:r>
      <w:r>
        <w:rPr>
          <w:sz w:val="28"/>
          <w:szCs w:val="28"/>
        </w:rPr>
        <w:t>Школе</w:t>
      </w:r>
      <w:r w:rsidRPr="000A5E0D">
        <w:rPr>
          <w:sz w:val="28"/>
          <w:szCs w:val="28"/>
        </w:rPr>
        <w:t xml:space="preserve"> ведется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работников. С этой це</w:t>
      </w:r>
      <w:r w:rsidR="009D1809">
        <w:rPr>
          <w:sz w:val="28"/>
          <w:szCs w:val="28"/>
        </w:rPr>
        <w:t>лью в учреждении создается Педагогический С</w:t>
      </w:r>
      <w:r w:rsidRPr="000A5E0D">
        <w:rPr>
          <w:sz w:val="28"/>
          <w:szCs w:val="28"/>
        </w:rPr>
        <w:t>овет.</w:t>
      </w:r>
    </w:p>
    <w:p w14:paraId="1631A8B0" w14:textId="77777777" w:rsidR="00E16AB0" w:rsidRPr="00B2396F" w:rsidRDefault="00B2396F" w:rsidP="00E16AB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B2396F">
        <w:rPr>
          <w:sz w:val="28"/>
          <w:szCs w:val="28"/>
        </w:rPr>
        <w:t>5.4</w:t>
      </w:r>
      <w:r w:rsidR="00E16AB0" w:rsidRPr="00B2396F">
        <w:rPr>
          <w:sz w:val="28"/>
          <w:szCs w:val="28"/>
        </w:rPr>
        <w:t>. Оформление правоотношений Школы с административно-обслуживающим персоналом, тренерами-преподавателями осуществляется посредством заключения трудовых договоров.</w:t>
      </w:r>
    </w:p>
    <w:p w14:paraId="0A212F7F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396F">
        <w:rPr>
          <w:sz w:val="28"/>
          <w:szCs w:val="28"/>
        </w:rPr>
        <w:t>.5</w:t>
      </w:r>
      <w:r w:rsidRPr="000A5E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Тренера - преподаватели </w:t>
      </w:r>
      <w:r w:rsidRPr="000A5E0D">
        <w:rPr>
          <w:sz w:val="28"/>
          <w:szCs w:val="28"/>
        </w:rPr>
        <w:t xml:space="preserve"> могут разрабатывать авт</w:t>
      </w:r>
      <w:r w:rsidR="004537FA">
        <w:rPr>
          <w:sz w:val="28"/>
          <w:szCs w:val="28"/>
        </w:rPr>
        <w:t>орские программы, утверждаемые Педагогическим С</w:t>
      </w:r>
      <w:r w:rsidRPr="000A5E0D">
        <w:rPr>
          <w:sz w:val="28"/>
          <w:szCs w:val="28"/>
        </w:rPr>
        <w:t xml:space="preserve">оветом </w:t>
      </w:r>
      <w:r>
        <w:rPr>
          <w:sz w:val="28"/>
          <w:szCs w:val="28"/>
        </w:rPr>
        <w:t>Школы</w:t>
      </w:r>
      <w:r w:rsidRPr="000A5E0D">
        <w:rPr>
          <w:sz w:val="28"/>
          <w:szCs w:val="28"/>
        </w:rPr>
        <w:t>.</w:t>
      </w:r>
    </w:p>
    <w:p w14:paraId="3627E085" w14:textId="77777777" w:rsidR="001C2FAD" w:rsidRDefault="001C2FAD" w:rsidP="00E16AB0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396F">
        <w:rPr>
          <w:sz w:val="28"/>
          <w:szCs w:val="28"/>
        </w:rPr>
        <w:t>.6</w:t>
      </w:r>
      <w:r w:rsidRPr="000A5E0D">
        <w:rPr>
          <w:sz w:val="28"/>
          <w:szCs w:val="28"/>
        </w:rPr>
        <w:t xml:space="preserve">. </w:t>
      </w:r>
      <w:r>
        <w:rPr>
          <w:sz w:val="28"/>
          <w:szCs w:val="28"/>
        </w:rPr>
        <w:t>Школа</w:t>
      </w:r>
      <w:r w:rsidRPr="000A5E0D">
        <w:rPr>
          <w:sz w:val="28"/>
          <w:szCs w:val="28"/>
        </w:rPr>
        <w:t xml:space="preserve"> производит прием  всех желающих заниматься спортом не имеющ</w:t>
      </w:r>
      <w:r w:rsidR="00E16AB0">
        <w:rPr>
          <w:sz w:val="28"/>
          <w:szCs w:val="28"/>
        </w:rPr>
        <w:t xml:space="preserve">их медицинских противопоказаний, на основании </w:t>
      </w:r>
      <w:r w:rsidR="00E16AB0" w:rsidRPr="00B2396F">
        <w:rPr>
          <w:sz w:val="28"/>
          <w:szCs w:val="28"/>
        </w:rPr>
        <w:t>заявления родителей или иных законных представителей.</w:t>
      </w:r>
      <w:r w:rsidR="00E16AB0">
        <w:rPr>
          <w:sz w:val="28"/>
          <w:szCs w:val="28"/>
        </w:rPr>
        <w:t xml:space="preserve"> </w:t>
      </w:r>
      <w:r w:rsidR="00E16AB0" w:rsidRPr="005D34CD">
        <w:rPr>
          <w:sz w:val="28"/>
          <w:szCs w:val="28"/>
        </w:rPr>
        <w:t>Группы комплектуются в течение 3-х месяцев.</w:t>
      </w:r>
      <w:r w:rsidR="00E16AB0">
        <w:rPr>
          <w:sz w:val="28"/>
          <w:szCs w:val="28"/>
        </w:rPr>
        <w:t xml:space="preserve"> </w:t>
      </w:r>
      <w:r w:rsidRPr="000A5E0D">
        <w:rPr>
          <w:sz w:val="28"/>
          <w:szCs w:val="28"/>
        </w:rPr>
        <w:t>Возраст поступающих</w:t>
      </w:r>
      <w:r>
        <w:rPr>
          <w:sz w:val="28"/>
          <w:szCs w:val="28"/>
        </w:rPr>
        <w:t>, порядок зачисления, отчисления, присвоения спортивных разрядов и званий оп</w:t>
      </w:r>
      <w:r w:rsidR="00A97588">
        <w:rPr>
          <w:sz w:val="28"/>
          <w:szCs w:val="28"/>
        </w:rPr>
        <w:t>ределяется действующим Типовым П</w:t>
      </w:r>
      <w:r>
        <w:rPr>
          <w:sz w:val="28"/>
          <w:szCs w:val="28"/>
        </w:rPr>
        <w:t>оложение</w:t>
      </w:r>
      <w:r w:rsidR="00A97588">
        <w:rPr>
          <w:sz w:val="28"/>
          <w:szCs w:val="28"/>
        </w:rPr>
        <w:t>м о</w:t>
      </w:r>
      <w:r>
        <w:rPr>
          <w:sz w:val="28"/>
          <w:szCs w:val="28"/>
        </w:rPr>
        <w:t xml:space="preserve"> спортивной школ</w:t>
      </w:r>
      <w:r w:rsidR="00A97588">
        <w:rPr>
          <w:sz w:val="28"/>
          <w:szCs w:val="28"/>
        </w:rPr>
        <w:t>е</w:t>
      </w:r>
      <w:r>
        <w:rPr>
          <w:sz w:val="28"/>
          <w:szCs w:val="28"/>
        </w:rPr>
        <w:t>, утвержденным компетентным органом государственной власти и иными нормативными и правовыми актами.</w:t>
      </w:r>
    </w:p>
    <w:p w14:paraId="32DD2FCD" w14:textId="77777777" w:rsidR="001C2FAD" w:rsidRDefault="00B2396F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1C2FAD">
        <w:rPr>
          <w:sz w:val="28"/>
          <w:szCs w:val="28"/>
        </w:rPr>
        <w:t xml:space="preserve">. </w:t>
      </w:r>
      <w:r w:rsidR="001C2FAD" w:rsidRPr="007F7DFB">
        <w:rPr>
          <w:sz w:val="28"/>
          <w:szCs w:val="28"/>
        </w:rPr>
        <w:t>Зачисление в группы и выпуск учащихся оформляется приказом по спортивной школе.</w:t>
      </w:r>
    </w:p>
    <w:p w14:paraId="6A7F8B02" w14:textId="77777777" w:rsidR="001C2FA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5E0D">
        <w:rPr>
          <w:sz w:val="28"/>
          <w:szCs w:val="28"/>
        </w:rPr>
        <w:t>.</w:t>
      </w:r>
      <w:r w:rsidR="00B2396F">
        <w:rPr>
          <w:sz w:val="28"/>
          <w:szCs w:val="28"/>
        </w:rPr>
        <w:t>8</w:t>
      </w:r>
      <w:r w:rsidRPr="000A5E0D">
        <w:rPr>
          <w:sz w:val="28"/>
          <w:szCs w:val="28"/>
        </w:rPr>
        <w:t xml:space="preserve">. </w:t>
      </w:r>
      <w:r w:rsidRPr="00EF6E86">
        <w:rPr>
          <w:sz w:val="28"/>
          <w:szCs w:val="28"/>
        </w:rPr>
        <w:t xml:space="preserve">Учебный год в </w:t>
      </w:r>
      <w:r>
        <w:rPr>
          <w:sz w:val="28"/>
          <w:szCs w:val="28"/>
        </w:rPr>
        <w:t xml:space="preserve">Школе </w:t>
      </w:r>
      <w:r w:rsidRPr="00EF6E86">
        <w:rPr>
          <w:sz w:val="28"/>
          <w:szCs w:val="28"/>
        </w:rPr>
        <w:t xml:space="preserve"> начинается с 1 сентября. </w:t>
      </w:r>
      <w:r w:rsidRPr="00F740B2">
        <w:rPr>
          <w:sz w:val="28"/>
          <w:szCs w:val="28"/>
        </w:rPr>
        <w:t xml:space="preserve">Учебно-тренировочные занятия в отделениях по видам спорта проводятся по учебным программам, утвержденным соответствующими исполнительными </w:t>
      </w:r>
      <w:r w:rsidR="004537FA">
        <w:rPr>
          <w:sz w:val="28"/>
          <w:szCs w:val="28"/>
        </w:rPr>
        <w:t>органами государственной власти,</w:t>
      </w:r>
      <w:r w:rsidRPr="00F740B2">
        <w:rPr>
          <w:sz w:val="28"/>
          <w:szCs w:val="28"/>
        </w:rPr>
        <w:t xml:space="preserve"> в ведении которого находятся вопросы физической культуры и спорта, и учебным планам, рассчитанным на 46 недель учебно-тренировочных занятий непосредственно в условиях спортивной школы и </w:t>
      </w:r>
      <w:r w:rsidRPr="00F740B2">
        <w:rPr>
          <w:sz w:val="28"/>
          <w:szCs w:val="28"/>
        </w:rPr>
        <w:lastRenderedPageBreak/>
        <w:t>дополнительно 6 недель в условиях оздоров</w:t>
      </w:r>
      <w:r w:rsidR="004537FA">
        <w:rPr>
          <w:sz w:val="28"/>
          <w:szCs w:val="28"/>
        </w:rPr>
        <w:t xml:space="preserve">ительно-спортивного лагеря или </w:t>
      </w:r>
      <w:r w:rsidRPr="00F740B2">
        <w:rPr>
          <w:sz w:val="28"/>
          <w:szCs w:val="28"/>
        </w:rPr>
        <w:t>по индивидуальным планам учащихся на период их акти</w:t>
      </w:r>
      <w:r w:rsidR="004537FA">
        <w:rPr>
          <w:sz w:val="28"/>
          <w:szCs w:val="28"/>
        </w:rPr>
        <w:t>вного отдыха в группах СС и ВСМ</w:t>
      </w:r>
      <w:r w:rsidRPr="00F740B2">
        <w:rPr>
          <w:sz w:val="28"/>
          <w:szCs w:val="28"/>
        </w:rPr>
        <w:t xml:space="preserve"> и самостоятельное освоение программы в период летнего отдыха или в </w:t>
      </w:r>
      <w:proofErr w:type="spellStart"/>
      <w:r w:rsidRPr="00F740B2">
        <w:rPr>
          <w:sz w:val="28"/>
          <w:szCs w:val="28"/>
        </w:rPr>
        <w:t>межсоревновательный</w:t>
      </w:r>
      <w:proofErr w:type="spellEnd"/>
      <w:r w:rsidRPr="00F740B2">
        <w:rPr>
          <w:sz w:val="28"/>
          <w:szCs w:val="28"/>
        </w:rPr>
        <w:t xml:space="preserve"> период.</w:t>
      </w:r>
    </w:p>
    <w:p w14:paraId="3A04CD21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5E0D">
        <w:rPr>
          <w:sz w:val="28"/>
          <w:szCs w:val="28"/>
        </w:rPr>
        <w:t>.</w:t>
      </w:r>
      <w:r w:rsidR="00B2396F">
        <w:rPr>
          <w:sz w:val="28"/>
          <w:szCs w:val="28"/>
        </w:rPr>
        <w:t>9</w:t>
      </w:r>
      <w:r w:rsidRPr="000A5E0D">
        <w:rPr>
          <w:sz w:val="28"/>
          <w:szCs w:val="28"/>
        </w:rPr>
        <w:t>. Продолжительность обучения и максимальный объем учебно-тренировочной работы на этапах многолетней подготовки регламентируется нормативно-правовыми основами, регулирующими деятельность спортивных школ:</w:t>
      </w:r>
    </w:p>
    <w:p w14:paraId="653E3910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 xml:space="preserve">- </w:t>
      </w:r>
      <w:r>
        <w:rPr>
          <w:sz w:val="28"/>
          <w:szCs w:val="28"/>
        </w:rPr>
        <w:t>Этап</w:t>
      </w:r>
      <w:r w:rsidRPr="001A30A9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подготовки (ОФП)</w:t>
      </w:r>
      <w:r w:rsidRPr="000A5E0D">
        <w:rPr>
          <w:sz w:val="28"/>
          <w:szCs w:val="28"/>
        </w:rPr>
        <w:t>;</w:t>
      </w:r>
    </w:p>
    <w:p w14:paraId="1F1FFEFE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0A5E0D">
        <w:rPr>
          <w:sz w:val="28"/>
          <w:szCs w:val="28"/>
        </w:rPr>
        <w:t>тап начальной подготовки</w:t>
      </w:r>
      <w:r>
        <w:rPr>
          <w:sz w:val="28"/>
          <w:szCs w:val="28"/>
        </w:rPr>
        <w:t xml:space="preserve"> (НП)</w:t>
      </w:r>
      <w:r w:rsidRPr="000A5E0D">
        <w:rPr>
          <w:sz w:val="28"/>
          <w:szCs w:val="28"/>
        </w:rPr>
        <w:t>;</w:t>
      </w:r>
    </w:p>
    <w:p w14:paraId="29862A7F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 xml:space="preserve">- </w:t>
      </w:r>
      <w:r w:rsidRPr="001A30A9">
        <w:rPr>
          <w:sz w:val="28"/>
          <w:szCs w:val="28"/>
        </w:rPr>
        <w:t>Этап учебно-тренировочной подготовки</w:t>
      </w:r>
      <w:r>
        <w:rPr>
          <w:sz w:val="28"/>
          <w:szCs w:val="28"/>
        </w:rPr>
        <w:t xml:space="preserve"> (УТ)</w:t>
      </w:r>
      <w:r w:rsidRPr="000A5E0D">
        <w:rPr>
          <w:sz w:val="28"/>
          <w:szCs w:val="28"/>
        </w:rPr>
        <w:t>;</w:t>
      </w:r>
    </w:p>
    <w:p w14:paraId="1B1903E9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 xml:space="preserve">- </w:t>
      </w:r>
      <w:r w:rsidRPr="001A30A9">
        <w:rPr>
          <w:sz w:val="28"/>
          <w:szCs w:val="28"/>
        </w:rPr>
        <w:t>Этап спортивного совершенствования</w:t>
      </w:r>
      <w:r>
        <w:rPr>
          <w:sz w:val="28"/>
          <w:szCs w:val="28"/>
        </w:rPr>
        <w:t xml:space="preserve"> (СС)</w:t>
      </w:r>
      <w:r w:rsidRPr="000A5E0D">
        <w:rPr>
          <w:sz w:val="28"/>
          <w:szCs w:val="28"/>
        </w:rPr>
        <w:t>;</w:t>
      </w:r>
    </w:p>
    <w:p w14:paraId="29B7B6D8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 xml:space="preserve">- </w:t>
      </w:r>
      <w:r w:rsidRPr="001A30A9">
        <w:rPr>
          <w:sz w:val="28"/>
          <w:szCs w:val="28"/>
        </w:rPr>
        <w:t>Этап высшего спортивного мастерства</w:t>
      </w:r>
      <w:r>
        <w:rPr>
          <w:sz w:val="28"/>
          <w:szCs w:val="28"/>
        </w:rPr>
        <w:t xml:space="preserve"> (ВСМ)</w:t>
      </w:r>
      <w:r w:rsidRPr="000A5E0D">
        <w:rPr>
          <w:sz w:val="28"/>
          <w:szCs w:val="28"/>
        </w:rPr>
        <w:t>.</w:t>
      </w:r>
    </w:p>
    <w:p w14:paraId="07EE54F6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5E0D">
        <w:rPr>
          <w:sz w:val="28"/>
          <w:szCs w:val="28"/>
        </w:rPr>
        <w:t>.</w:t>
      </w:r>
      <w:r w:rsidR="00B2396F">
        <w:rPr>
          <w:sz w:val="28"/>
          <w:szCs w:val="28"/>
        </w:rPr>
        <w:t>10</w:t>
      </w:r>
      <w:r w:rsidRPr="000A5E0D">
        <w:rPr>
          <w:sz w:val="28"/>
          <w:szCs w:val="28"/>
        </w:rPr>
        <w:t xml:space="preserve">. Организация образовательного процесса в </w:t>
      </w:r>
      <w:r>
        <w:rPr>
          <w:sz w:val="28"/>
          <w:szCs w:val="28"/>
        </w:rPr>
        <w:t xml:space="preserve">Школе </w:t>
      </w:r>
      <w:r w:rsidRPr="000A5E0D">
        <w:rPr>
          <w:sz w:val="28"/>
          <w:szCs w:val="28"/>
        </w:rPr>
        <w:t xml:space="preserve"> регламентируется:</w:t>
      </w:r>
    </w:p>
    <w:p w14:paraId="5D3E28B3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>- учебным планом, предполагающим разбавку содержания по годам обучения;</w:t>
      </w:r>
    </w:p>
    <w:p w14:paraId="34AC31DF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>- годовым календарным учебным графиком, определяющим начало и конец учебного года;</w:t>
      </w:r>
    </w:p>
    <w:p w14:paraId="4D01FF7E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 xml:space="preserve">- утвержденным расписанием учебно-тренировочных занятий. </w:t>
      </w:r>
    </w:p>
    <w:p w14:paraId="60B3698D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5E0D">
        <w:rPr>
          <w:sz w:val="28"/>
          <w:szCs w:val="28"/>
        </w:rPr>
        <w:t>.</w:t>
      </w:r>
      <w:r w:rsidR="00B2396F">
        <w:rPr>
          <w:sz w:val="28"/>
          <w:szCs w:val="28"/>
        </w:rPr>
        <w:t>11</w:t>
      </w:r>
      <w:r w:rsidRPr="000A5E0D">
        <w:rPr>
          <w:sz w:val="28"/>
          <w:szCs w:val="28"/>
        </w:rPr>
        <w:t>. Основными формами учебно-тренировочного процесса являются:</w:t>
      </w:r>
    </w:p>
    <w:p w14:paraId="5DE52BD3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>-групповые учебно-тренировочные и теоретические занятия;</w:t>
      </w:r>
    </w:p>
    <w:p w14:paraId="3BCF232E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 xml:space="preserve">-работа по индивидуальным планам; </w:t>
      </w:r>
    </w:p>
    <w:p w14:paraId="14857A46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 xml:space="preserve">-медико-восстановительные мероприятия; </w:t>
      </w:r>
    </w:p>
    <w:p w14:paraId="5FB08BBF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 xml:space="preserve">-участие в соревнованиях, матчевых встречах, учебно-тренировочных сборах; </w:t>
      </w:r>
    </w:p>
    <w:p w14:paraId="12EE00B2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>-пребывание в спортивно-оздоровительных лагерях;</w:t>
      </w:r>
    </w:p>
    <w:p w14:paraId="4F9D6C21" w14:textId="77777777" w:rsidR="001C2FAD" w:rsidRPr="000A5E0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 xml:space="preserve">-прохождение углубленного медицинского осмотра (кроме </w:t>
      </w:r>
      <w:proofErr w:type="spellStart"/>
      <w:r w:rsidRPr="000A5E0D">
        <w:rPr>
          <w:sz w:val="28"/>
          <w:szCs w:val="28"/>
        </w:rPr>
        <w:t>cпортивно</w:t>
      </w:r>
      <w:proofErr w:type="spellEnd"/>
      <w:r w:rsidRPr="000A5E0D">
        <w:rPr>
          <w:sz w:val="28"/>
          <w:szCs w:val="28"/>
        </w:rPr>
        <w:t>-оздоровительных групп);</w:t>
      </w:r>
    </w:p>
    <w:p w14:paraId="654A020E" w14:textId="77777777" w:rsidR="001C2FA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5E0D">
        <w:rPr>
          <w:sz w:val="28"/>
          <w:szCs w:val="28"/>
        </w:rPr>
        <w:t>-инструкторская и судейская практика обучающ</w:t>
      </w:r>
      <w:r w:rsidR="00E16AB0">
        <w:rPr>
          <w:sz w:val="28"/>
          <w:szCs w:val="28"/>
        </w:rPr>
        <w:t>ихся.</w:t>
      </w:r>
    </w:p>
    <w:p w14:paraId="633DCBA5" w14:textId="77777777" w:rsidR="00E16AB0" w:rsidRPr="00B2396F" w:rsidRDefault="00E16AB0" w:rsidP="00B2396F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B2396F">
        <w:rPr>
          <w:sz w:val="28"/>
          <w:szCs w:val="28"/>
        </w:rPr>
        <w:t>5.1</w:t>
      </w:r>
      <w:r w:rsidR="00B2396F">
        <w:rPr>
          <w:sz w:val="28"/>
          <w:szCs w:val="28"/>
        </w:rPr>
        <w:t xml:space="preserve">2. Форма </w:t>
      </w:r>
      <w:r w:rsidR="00B2396F" w:rsidRPr="005B25A0">
        <w:rPr>
          <w:sz w:val="28"/>
          <w:szCs w:val="28"/>
        </w:rPr>
        <w:t>аттестации обучающихся и порядок её проведения устанавливается  контрольно-переводными нормативами по общей и специальной физической подготовке, протоколами и графиками проведения испытаний по ним.</w:t>
      </w:r>
    </w:p>
    <w:p w14:paraId="54BA5CBF" w14:textId="77777777" w:rsidR="00C87481" w:rsidRDefault="00E16AB0" w:rsidP="00C8748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B2396F">
        <w:rPr>
          <w:sz w:val="28"/>
          <w:szCs w:val="28"/>
        </w:rPr>
        <w:t>3</w:t>
      </w:r>
      <w:r w:rsidR="001C2FAD">
        <w:rPr>
          <w:sz w:val="28"/>
          <w:szCs w:val="28"/>
        </w:rPr>
        <w:t xml:space="preserve">. </w:t>
      </w:r>
      <w:r w:rsidR="00C87481">
        <w:rPr>
          <w:sz w:val="28"/>
          <w:szCs w:val="28"/>
        </w:rPr>
        <w:t xml:space="preserve">Занятия </w:t>
      </w:r>
      <w:r w:rsidR="00C87481" w:rsidRPr="004517A6">
        <w:rPr>
          <w:sz w:val="28"/>
          <w:szCs w:val="28"/>
        </w:rPr>
        <w:t>могут проводиться в общеобразовательных школах на протяжении учебного года</w:t>
      </w:r>
      <w:r w:rsidR="00C87481">
        <w:rPr>
          <w:sz w:val="28"/>
          <w:szCs w:val="28"/>
        </w:rPr>
        <w:t xml:space="preserve"> </w:t>
      </w:r>
      <w:r w:rsidR="00C87481" w:rsidRPr="00030891">
        <w:rPr>
          <w:sz w:val="28"/>
          <w:szCs w:val="28"/>
        </w:rPr>
        <w:t>в группах начальной подготовки</w:t>
      </w:r>
      <w:r w:rsidR="00C87481" w:rsidRPr="004517A6">
        <w:rPr>
          <w:sz w:val="28"/>
          <w:szCs w:val="28"/>
        </w:rPr>
        <w:t xml:space="preserve"> с использованием имеющихся спортивных сооружений. При наличии контингента учащихся в установленных для групп количествах</w:t>
      </w:r>
      <w:r w:rsidR="00C87481">
        <w:rPr>
          <w:sz w:val="28"/>
          <w:szCs w:val="28"/>
        </w:rPr>
        <w:t>,</w:t>
      </w:r>
      <w:r w:rsidR="00C87481" w:rsidRPr="004517A6">
        <w:rPr>
          <w:sz w:val="28"/>
          <w:szCs w:val="28"/>
        </w:rPr>
        <w:t xml:space="preserve"> занятия с ними </w:t>
      </w:r>
      <w:r w:rsidR="00C87481">
        <w:rPr>
          <w:sz w:val="28"/>
          <w:szCs w:val="28"/>
        </w:rPr>
        <w:t xml:space="preserve">могут </w:t>
      </w:r>
      <w:r w:rsidR="00C87481" w:rsidRPr="004517A6">
        <w:rPr>
          <w:sz w:val="28"/>
          <w:szCs w:val="28"/>
        </w:rPr>
        <w:t>продолжаются и в летние каникулы.</w:t>
      </w:r>
    </w:p>
    <w:p w14:paraId="0C84E322" w14:textId="77777777" w:rsidR="001C2FAD" w:rsidRDefault="00E16AB0" w:rsidP="00C8748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B2396F">
        <w:rPr>
          <w:sz w:val="28"/>
          <w:szCs w:val="28"/>
        </w:rPr>
        <w:t>4</w:t>
      </w:r>
      <w:r w:rsidR="00C87481">
        <w:rPr>
          <w:sz w:val="28"/>
          <w:szCs w:val="28"/>
        </w:rPr>
        <w:t xml:space="preserve">.  </w:t>
      </w:r>
      <w:r w:rsidR="001C2FAD">
        <w:rPr>
          <w:sz w:val="28"/>
          <w:szCs w:val="28"/>
        </w:rPr>
        <w:t xml:space="preserve">Школа </w:t>
      </w:r>
      <w:r w:rsidR="001C2FAD" w:rsidRPr="00C14296">
        <w:rPr>
          <w:sz w:val="28"/>
          <w:szCs w:val="28"/>
        </w:rPr>
        <w:t xml:space="preserve"> имеет право присваивать спортивные разряды от юношеского до II разряда в соответствии с Единой спортивной классификацией Приднестровской Молдавской Республики, а также звания судей по спорту, инструктора - общественника.</w:t>
      </w:r>
    </w:p>
    <w:p w14:paraId="610A375D" w14:textId="77777777" w:rsidR="001C2FAD" w:rsidRPr="000A5E0D" w:rsidRDefault="00E16AB0" w:rsidP="00C87481">
      <w:pPr>
        <w:tabs>
          <w:tab w:val="left" w:pos="5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5.1</w:t>
      </w:r>
      <w:r w:rsidR="00B2396F">
        <w:rPr>
          <w:sz w:val="28"/>
          <w:szCs w:val="28"/>
        </w:rPr>
        <w:t>5</w:t>
      </w:r>
      <w:r w:rsidR="00C87481">
        <w:rPr>
          <w:sz w:val="28"/>
          <w:szCs w:val="28"/>
        </w:rPr>
        <w:t xml:space="preserve">.  </w:t>
      </w:r>
      <w:r w:rsidR="001C2FAD">
        <w:rPr>
          <w:sz w:val="28"/>
          <w:szCs w:val="28"/>
        </w:rPr>
        <w:t>Школа</w:t>
      </w:r>
      <w:r w:rsidR="001C2FAD" w:rsidRPr="009D40DD">
        <w:rPr>
          <w:sz w:val="28"/>
          <w:szCs w:val="28"/>
        </w:rPr>
        <w:t xml:space="preserve"> может направлять на учебно-тренировочные сборы проводимые городскими и районными управлениями, центром олимпийской подготовки, республиканским органом управления физической культуры и спорта, в качестве переменного контингента учащихся, включенных в число </w:t>
      </w:r>
      <w:r w:rsidR="001C2FAD" w:rsidRPr="009D40DD">
        <w:rPr>
          <w:sz w:val="28"/>
          <w:szCs w:val="28"/>
        </w:rPr>
        <w:lastRenderedPageBreak/>
        <w:t>членов, стажеров и резерва сборных команд по видам спорта и их личных тренеров, неся расходы по проезду указанных спортсменов и тренеров и сохранению заработной платы тренеров.</w:t>
      </w:r>
    </w:p>
    <w:p w14:paraId="5FFAC479" w14:textId="77777777" w:rsidR="001C2FAD" w:rsidRDefault="00E16AB0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B2396F">
        <w:rPr>
          <w:sz w:val="28"/>
          <w:szCs w:val="28"/>
        </w:rPr>
        <w:t>6</w:t>
      </w:r>
      <w:r w:rsidR="001C2FAD">
        <w:rPr>
          <w:sz w:val="28"/>
          <w:szCs w:val="28"/>
        </w:rPr>
        <w:t xml:space="preserve">. </w:t>
      </w:r>
      <w:r w:rsidR="001C2FAD" w:rsidRPr="000A5E0D">
        <w:rPr>
          <w:sz w:val="28"/>
          <w:szCs w:val="28"/>
        </w:rPr>
        <w:t xml:space="preserve"> </w:t>
      </w:r>
      <w:r w:rsidR="001C2FAD" w:rsidRPr="007F7DFB">
        <w:rPr>
          <w:sz w:val="28"/>
          <w:szCs w:val="28"/>
        </w:rPr>
        <w:t>Выпускниками спортивной школы являются обучаемые, прошедшие этапы подготовки (НП, УТ) и выполнившие соответствующие требования по спортивной подготовке. Выпускникам выдается удостоверение об окончании спортивной школы с указанием уровня спортивной направленности, удостоверение судьи по спорту, квалификационная карта спортсмена.</w:t>
      </w:r>
    </w:p>
    <w:p w14:paraId="3250400F" w14:textId="77777777" w:rsidR="001C2FA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4BB63AB8" w14:textId="77777777" w:rsidR="001C2FAD" w:rsidRPr="008724B9" w:rsidRDefault="001C2FAD" w:rsidP="008724B9">
      <w:pPr>
        <w:tabs>
          <w:tab w:val="left" w:pos="540"/>
        </w:tabs>
        <w:ind w:firstLine="540"/>
        <w:jc w:val="center"/>
        <w:rPr>
          <w:b/>
          <w:bCs/>
          <w:sz w:val="28"/>
          <w:szCs w:val="28"/>
        </w:rPr>
      </w:pPr>
      <w:r w:rsidRPr="008724B9">
        <w:rPr>
          <w:b/>
          <w:bCs/>
          <w:sz w:val="28"/>
          <w:szCs w:val="28"/>
          <w:lang w:val="en-US"/>
        </w:rPr>
        <w:t>VI</w:t>
      </w:r>
      <w:r w:rsidRPr="008724B9">
        <w:rPr>
          <w:b/>
          <w:bCs/>
          <w:sz w:val="28"/>
          <w:szCs w:val="28"/>
        </w:rPr>
        <w:t>. Спортсмены-учащиеся</w:t>
      </w:r>
    </w:p>
    <w:p w14:paraId="28F77252" w14:textId="77777777" w:rsidR="00044063" w:rsidRPr="00A97588" w:rsidRDefault="00044063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37E98696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724B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724B9">
        <w:rPr>
          <w:sz w:val="28"/>
          <w:szCs w:val="28"/>
        </w:rPr>
        <w:t xml:space="preserve"> Спортсменами-учащимися спортивной школы могут быть дети, подростки и молодежь, не имеющие медицинских противопоказаний для занятий спортом, в возрасте </w:t>
      </w:r>
      <w:r>
        <w:rPr>
          <w:sz w:val="28"/>
          <w:szCs w:val="28"/>
        </w:rPr>
        <w:t>соответствующим виду спорта.</w:t>
      </w:r>
    </w:p>
    <w:p w14:paraId="14DCF752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8724B9">
        <w:rPr>
          <w:sz w:val="28"/>
          <w:szCs w:val="28"/>
        </w:rPr>
        <w:t>. Спортсмены-учащиеся имеют право:</w:t>
      </w:r>
    </w:p>
    <w:p w14:paraId="7C08BB8F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а) бесплатно пользоваться спортивными сооружениями, инвентарем и оборудованием спортивной школы;</w:t>
      </w:r>
    </w:p>
    <w:p w14:paraId="761054AF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б) получать в установленном порядке спортивную одежду, обувь специального назначения и инвентарь индивидуального пользования;</w:t>
      </w:r>
    </w:p>
    <w:p w14:paraId="6B8DA19A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в) приобретать спортивную одежду и обувь общего назначения на условиях частичной оплаты ее стоимости;</w:t>
      </w:r>
    </w:p>
    <w:p w14:paraId="337D7DAB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г) обучаться в специализированном по спорту классе, привлекаться в спортивно-оздоровительный лагерь;</w:t>
      </w:r>
    </w:p>
    <w:p w14:paraId="704AD22C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д) участвовать в конкурсном отборе на очередной этап спортивной подготовки;</w:t>
      </w:r>
    </w:p>
    <w:p w14:paraId="016DE603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е) получать по окончании школы копию личной карты спортсмена.</w:t>
      </w:r>
    </w:p>
    <w:p w14:paraId="701DB6A9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8724B9">
        <w:rPr>
          <w:sz w:val="28"/>
          <w:szCs w:val="28"/>
        </w:rPr>
        <w:t xml:space="preserve"> Учащиеся спортивной школы обязаны:</w:t>
      </w:r>
    </w:p>
    <w:p w14:paraId="3EF56CBA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а) постоянно повышать свою теоретическую, общую и специальную физическую подготовку;</w:t>
      </w:r>
    </w:p>
    <w:p w14:paraId="68590032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б) совершенствовать спортивное мастерство;</w:t>
      </w:r>
    </w:p>
    <w:p w14:paraId="39697C32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в) выполнять намеченные планы индивидуальных и групповых занятий;</w:t>
      </w:r>
    </w:p>
    <w:p w14:paraId="1ECE5193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г) соблюдать спортивный режим и гигиенические требования;</w:t>
      </w:r>
    </w:p>
    <w:p w14:paraId="6C1C2BD9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д) систематически вести дневник спортсмена;</w:t>
      </w:r>
    </w:p>
    <w:p w14:paraId="0FCB0D8F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е) сочетать занятия спортом с успешной учебой в общеобразовательной школе или другом учебном заведении;</w:t>
      </w:r>
    </w:p>
    <w:p w14:paraId="7BD3E5D0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ж) выступать в соревнованиях за спортивную школу или организацию, в ведении которой она находится;</w:t>
      </w:r>
    </w:p>
    <w:p w14:paraId="0B24459E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з) не применять запрещенные медицинские препараты;</w:t>
      </w:r>
    </w:p>
    <w:p w14:paraId="098F64FD" w14:textId="77777777" w:rsidR="001C2FAD" w:rsidRPr="008724B9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24B9">
        <w:rPr>
          <w:sz w:val="28"/>
          <w:szCs w:val="28"/>
        </w:rPr>
        <w:t>и) строго соблюдать требования врачебного контроля, регулярно, не реже одного раза в 6 месяцев, проходить диспансеризацию.</w:t>
      </w:r>
    </w:p>
    <w:p w14:paraId="5D22064A" w14:textId="77777777" w:rsidR="001C2FAD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Pr="008724B9">
        <w:rPr>
          <w:sz w:val="28"/>
          <w:szCs w:val="28"/>
        </w:rPr>
        <w:t xml:space="preserve"> За нарушение правил внутреннего распорядка к учащимся могут применяться дисциплинарные меры воздействия, вплоть до исключения из школы или дисквалификации на определенный период по решению педагогического совета.</w:t>
      </w:r>
    </w:p>
    <w:p w14:paraId="7D58308D" w14:textId="77777777" w:rsidR="001C2FAD" w:rsidRDefault="001C2FAD" w:rsidP="008724B9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3B4B921A" w14:textId="77777777" w:rsidR="001C2FAD" w:rsidRPr="0045111C" w:rsidRDefault="001C2FAD" w:rsidP="0045111C">
      <w:pPr>
        <w:tabs>
          <w:tab w:val="left" w:pos="540"/>
        </w:tabs>
        <w:ind w:firstLine="540"/>
        <w:jc w:val="center"/>
        <w:rPr>
          <w:b/>
          <w:bCs/>
          <w:sz w:val="28"/>
          <w:szCs w:val="28"/>
        </w:rPr>
      </w:pPr>
      <w:r w:rsidRPr="0045111C">
        <w:rPr>
          <w:b/>
          <w:bCs/>
          <w:sz w:val="28"/>
          <w:szCs w:val="28"/>
          <w:lang w:val="en-US"/>
        </w:rPr>
        <w:t>VII</w:t>
      </w:r>
      <w:r w:rsidRPr="0045111C">
        <w:rPr>
          <w:b/>
          <w:bCs/>
          <w:sz w:val="28"/>
          <w:szCs w:val="28"/>
        </w:rPr>
        <w:t>. Медицинский контроль</w:t>
      </w:r>
    </w:p>
    <w:p w14:paraId="5D30B31B" w14:textId="77777777" w:rsidR="00044063" w:rsidRPr="00A97588" w:rsidRDefault="00044063" w:rsidP="0045111C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3053ED79" w14:textId="77777777" w:rsidR="001C2FAD" w:rsidRPr="0045111C" w:rsidRDefault="001C2FAD" w:rsidP="0045111C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45111C">
        <w:rPr>
          <w:sz w:val="28"/>
          <w:szCs w:val="28"/>
        </w:rPr>
        <w:t xml:space="preserve"> Врачебный контроль за учащимися </w:t>
      </w:r>
      <w:r>
        <w:rPr>
          <w:sz w:val="28"/>
          <w:szCs w:val="28"/>
        </w:rPr>
        <w:t xml:space="preserve">Школы </w:t>
      </w:r>
      <w:r w:rsidRPr="0045111C">
        <w:rPr>
          <w:sz w:val="28"/>
          <w:szCs w:val="28"/>
        </w:rPr>
        <w:t xml:space="preserve"> осуществляется диспансером спортивной медицины или врачом спортивной школы.</w:t>
      </w:r>
    </w:p>
    <w:p w14:paraId="1ECA0C8E" w14:textId="77777777" w:rsidR="001C2FAD" w:rsidRDefault="001C2FAD" w:rsidP="0045111C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45111C">
        <w:rPr>
          <w:sz w:val="28"/>
          <w:szCs w:val="28"/>
        </w:rPr>
        <w:t xml:space="preserve"> Врач осуществляет медицинское обеспечение учебно-тренировочного процесса и спортивных соревнований, контроль за объемом и интенсивностью тренировочных нагрузок, принимает участие в составлении и утверждении индивидуальных планов подготовки спортсменов.</w:t>
      </w:r>
    </w:p>
    <w:p w14:paraId="48507602" w14:textId="77777777" w:rsidR="001C2FAD" w:rsidRDefault="001C2FAD" w:rsidP="0045111C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51CBFD12" w14:textId="77777777" w:rsidR="001C2FAD" w:rsidRPr="005D59D0" w:rsidRDefault="001C2FAD" w:rsidP="005D59D0">
      <w:pPr>
        <w:tabs>
          <w:tab w:val="left" w:pos="540"/>
        </w:tabs>
        <w:ind w:firstLine="540"/>
        <w:jc w:val="center"/>
        <w:rPr>
          <w:b/>
          <w:bCs/>
          <w:sz w:val="28"/>
          <w:szCs w:val="28"/>
        </w:rPr>
      </w:pPr>
      <w:r w:rsidRPr="005D59D0">
        <w:rPr>
          <w:b/>
          <w:bCs/>
          <w:sz w:val="28"/>
          <w:szCs w:val="28"/>
          <w:lang w:val="en-US"/>
        </w:rPr>
        <w:t>VIII</w:t>
      </w:r>
      <w:r w:rsidRPr="005D59D0">
        <w:rPr>
          <w:b/>
          <w:bCs/>
          <w:sz w:val="28"/>
          <w:szCs w:val="28"/>
        </w:rPr>
        <w:t>.  Документация, порядок учета и отчетности</w:t>
      </w:r>
      <w:r w:rsidRPr="005D59D0">
        <w:rPr>
          <w:sz w:val="28"/>
          <w:szCs w:val="28"/>
        </w:rPr>
        <w:t xml:space="preserve"> </w:t>
      </w:r>
    </w:p>
    <w:p w14:paraId="19B88D48" w14:textId="77777777" w:rsidR="00044063" w:rsidRPr="00A97588" w:rsidRDefault="00044063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5810D2A7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5D59D0">
        <w:rPr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 w:rsidRPr="005D59D0">
        <w:rPr>
          <w:sz w:val="28"/>
          <w:szCs w:val="28"/>
        </w:rPr>
        <w:t xml:space="preserve"> имеет следующую документацию:</w:t>
      </w:r>
    </w:p>
    <w:p w14:paraId="186E4629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8.1.1.</w:t>
      </w:r>
      <w:r w:rsidRPr="005D59D0">
        <w:rPr>
          <w:sz w:val="28"/>
          <w:szCs w:val="28"/>
        </w:rPr>
        <w:t xml:space="preserve"> Устав;</w:t>
      </w:r>
    </w:p>
    <w:p w14:paraId="59863F2D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8.1.2.  </w:t>
      </w:r>
      <w:r w:rsidRPr="005D59D0">
        <w:rPr>
          <w:sz w:val="28"/>
          <w:szCs w:val="28"/>
        </w:rPr>
        <w:t>анализ работы за прошедший год;</w:t>
      </w:r>
    </w:p>
    <w:p w14:paraId="0E32889A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8.1.3. </w:t>
      </w:r>
      <w:r w:rsidRPr="005D59D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овой план работы, утвержденный У</w:t>
      </w:r>
      <w:r w:rsidRPr="005D59D0">
        <w:rPr>
          <w:sz w:val="28"/>
          <w:szCs w:val="28"/>
        </w:rPr>
        <w:t>чредителем, включающий разделы организационной, учебной, спортивно-массовой, методической, финансово-хозяйственной работы, повышения квалификации, медицинского обеспечения;</w:t>
      </w:r>
    </w:p>
    <w:p w14:paraId="43AF3AF6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8.1.4. </w:t>
      </w:r>
      <w:r w:rsidRPr="005D59D0">
        <w:rPr>
          <w:sz w:val="28"/>
          <w:szCs w:val="28"/>
        </w:rPr>
        <w:t xml:space="preserve"> план комплектования по отделениям, учебным группам и контингенту учащихся, утвержденный учредителем;</w:t>
      </w:r>
    </w:p>
    <w:p w14:paraId="3475BFFE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8.1.5. </w:t>
      </w:r>
      <w:r w:rsidRPr="005D59D0">
        <w:rPr>
          <w:sz w:val="28"/>
          <w:szCs w:val="28"/>
        </w:rPr>
        <w:t xml:space="preserve"> списки учащихся по отделениям и группам, их личные дела (заявление о приеме, личные карточки, врачебно-контрольные карты);</w:t>
      </w:r>
    </w:p>
    <w:p w14:paraId="245337D6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8.1.6. </w:t>
      </w:r>
      <w:r w:rsidRPr="005D59D0">
        <w:rPr>
          <w:sz w:val="28"/>
          <w:szCs w:val="28"/>
        </w:rPr>
        <w:t xml:space="preserve"> контрольно-переводные нормативы по общей и специальной физической подготовке, протоколы и графики проведения испытаний по ним;</w:t>
      </w:r>
    </w:p>
    <w:p w14:paraId="2791C7F0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8.1.7.</w:t>
      </w:r>
      <w:r w:rsidRPr="005D59D0">
        <w:rPr>
          <w:sz w:val="28"/>
          <w:szCs w:val="28"/>
        </w:rPr>
        <w:t xml:space="preserve"> перспективный план подготовки спортсменов на олимпийский цикл;</w:t>
      </w:r>
    </w:p>
    <w:p w14:paraId="1EB008B3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8.1.8. </w:t>
      </w:r>
      <w:r w:rsidRPr="005D59D0">
        <w:rPr>
          <w:sz w:val="28"/>
          <w:szCs w:val="28"/>
        </w:rPr>
        <w:t xml:space="preserve"> расписание занятий;</w:t>
      </w:r>
    </w:p>
    <w:p w14:paraId="624A6B94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8.1.9. </w:t>
      </w:r>
      <w:r w:rsidRPr="005D59D0">
        <w:rPr>
          <w:sz w:val="28"/>
          <w:szCs w:val="28"/>
        </w:rPr>
        <w:t xml:space="preserve"> журналы учета учебной работы;</w:t>
      </w:r>
    </w:p>
    <w:p w14:paraId="5C0E0194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8.1.10. </w:t>
      </w:r>
      <w:r w:rsidRPr="005D59D0">
        <w:rPr>
          <w:sz w:val="28"/>
          <w:szCs w:val="28"/>
        </w:rPr>
        <w:t xml:space="preserve"> книгу приказов школы;</w:t>
      </w:r>
    </w:p>
    <w:p w14:paraId="205F6B6D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8.1.11. </w:t>
      </w:r>
      <w:r w:rsidRPr="005D59D0">
        <w:rPr>
          <w:sz w:val="28"/>
          <w:szCs w:val="28"/>
        </w:rPr>
        <w:t xml:space="preserve"> книгу учета учащихся;</w:t>
      </w:r>
    </w:p>
    <w:p w14:paraId="07A8F437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8.1.12. </w:t>
      </w:r>
      <w:r w:rsidRPr="005D59D0">
        <w:rPr>
          <w:sz w:val="28"/>
          <w:szCs w:val="28"/>
        </w:rPr>
        <w:t xml:space="preserve"> книги входящей и исходящей документации;</w:t>
      </w:r>
    </w:p>
    <w:p w14:paraId="77AD9D9F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8.1.13. </w:t>
      </w:r>
      <w:r w:rsidRPr="005D59D0">
        <w:rPr>
          <w:sz w:val="28"/>
          <w:szCs w:val="28"/>
        </w:rPr>
        <w:t xml:space="preserve"> книги учета разрядников и судей по спорту;</w:t>
      </w:r>
    </w:p>
    <w:p w14:paraId="5A84CD14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8.1.14. </w:t>
      </w:r>
      <w:r w:rsidRPr="005D59D0">
        <w:rPr>
          <w:sz w:val="28"/>
          <w:szCs w:val="28"/>
        </w:rPr>
        <w:t xml:space="preserve"> календарь спортивно-массовых мероприятий, утвержденный учредителем;</w:t>
      </w:r>
    </w:p>
    <w:p w14:paraId="33BC5CE5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8.1.15. </w:t>
      </w:r>
      <w:r w:rsidRPr="005D59D0">
        <w:rPr>
          <w:sz w:val="28"/>
          <w:szCs w:val="28"/>
        </w:rPr>
        <w:t xml:space="preserve"> положения и протоколы соревнований;</w:t>
      </w:r>
    </w:p>
    <w:p w14:paraId="5C4494DB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8.1.16. </w:t>
      </w:r>
      <w:r w:rsidRPr="005D59D0">
        <w:rPr>
          <w:sz w:val="28"/>
          <w:szCs w:val="28"/>
        </w:rPr>
        <w:t xml:space="preserve"> смет</w:t>
      </w:r>
      <w:r>
        <w:rPr>
          <w:sz w:val="28"/>
          <w:szCs w:val="28"/>
        </w:rPr>
        <w:t>у расходов школы, утвержденную У</w:t>
      </w:r>
      <w:r w:rsidRPr="005D59D0">
        <w:rPr>
          <w:sz w:val="28"/>
          <w:szCs w:val="28"/>
        </w:rPr>
        <w:t>чредителем;</w:t>
      </w:r>
    </w:p>
    <w:p w14:paraId="4E0F8354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8.1.17. </w:t>
      </w:r>
      <w:r w:rsidRPr="005D59D0">
        <w:rPr>
          <w:sz w:val="28"/>
          <w:szCs w:val="28"/>
        </w:rPr>
        <w:t xml:space="preserve"> смету доходов и расходов по внебюджетным средствам;</w:t>
      </w:r>
    </w:p>
    <w:p w14:paraId="442E0B53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8.1.18. </w:t>
      </w:r>
      <w:r w:rsidRPr="005D59D0">
        <w:rPr>
          <w:sz w:val="28"/>
          <w:szCs w:val="28"/>
        </w:rPr>
        <w:t xml:space="preserve"> правила внутреннего трудового распорядка;</w:t>
      </w:r>
    </w:p>
    <w:p w14:paraId="357558E1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8.1.19. </w:t>
      </w:r>
      <w:r w:rsidRPr="005D59D0">
        <w:rPr>
          <w:sz w:val="28"/>
          <w:szCs w:val="28"/>
        </w:rPr>
        <w:t xml:space="preserve"> штатное расписание;</w:t>
      </w:r>
    </w:p>
    <w:p w14:paraId="71DF6E87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8.1.20. </w:t>
      </w:r>
      <w:r w:rsidRPr="005D59D0">
        <w:rPr>
          <w:sz w:val="28"/>
          <w:szCs w:val="28"/>
        </w:rPr>
        <w:t xml:space="preserve"> личные дела работников школы;</w:t>
      </w:r>
    </w:p>
    <w:p w14:paraId="23A01320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8.1.21. </w:t>
      </w:r>
      <w:r w:rsidRPr="005D59D0">
        <w:rPr>
          <w:sz w:val="28"/>
          <w:szCs w:val="28"/>
        </w:rPr>
        <w:t xml:space="preserve"> тарификационный список тренеров-преподавателей;</w:t>
      </w:r>
    </w:p>
    <w:p w14:paraId="4F0A839F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8.1.22. </w:t>
      </w:r>
      <w:r w:rsidRPr="005D59D0">
        <w:rPr>
          <w:sz w:val="28"/>
          <w:szCs w:val="28"/>
        </w:rPr>
        <w:t xml:space="preserve"> табели работы;</w:t>
      </w:r>
    </w:p>
    <w:p w14:paraId="61685229" w14:textId="77777777" w:rsidR="00B843C1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8.1.22. </w:t>
      </w:r>
      <w:r w:rsidRPr="005D59D0">
        <w:rPr>
          <w:sz w:val="28"/>
          <w:szCs w:val="28"/>
        </w:rPr>
        <w:t>копии статистических</w:t>
      </w:r>
      <w:r>
        <w:rPr>
          <w:sz w:val="28"/>
          <w:szCs w:val="28"/>
        </w:rPr>
        <w:t xml:space="preserve"> отчетов по установленной форме;</w:t>
      </w:r>
    </w:p>
    <w:p w14:paraId="7A24E235" w14:textId="77777777" w:rsidR="00B843C1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8.1.24.  положение </w:t>
      </w:r>
      <w:r w:rsidRPr="00667613">
        <w:rPr>
          <w:sz w:val="28"/>
          <w:szCs w:val="28"/>
        </w:rPr>
        <w:t>о порядке и условиях дополнительного материального стимулирования работников учреждения</w:t>
      </w:r>
      <w:r>
        <w:rPr>
          <w:sz w:val="28"/>
          <w:szCs w:val="28"/>
        </w:rPr>
        <w:t xml:space="preserve">, которое определяет </w:t>
      </w:r>
      <w:r w:rsidRPr="00667613">
        <w:rPr>
          <w:sz w:val="28"/>
          <w:szCs w:val="28"/>
        </w:rPr>
        <w:t>основные требования и правила по расходованию средств на дополнительное материальное стимулирование  работников</w:t>
      </w:r>
      <w:r>
        <w:rPr>
          <w:sz w:val="28"/>
          <w:szCs w:val="28"/>
        </w:rPr>
        <w:t>;</w:t>
      </w:r>
    </w:p>
    <w:p w14:paraId="7406F9FF" w14:textId="77777777" w:rsidR="00B843C1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8.1.25. положение о</w:t>
      </w:r>
      <w:r w:rsidRPr="00667613">
        <w:rPr>
          <w:sz w:val="28"/>
          <w:szCs w:val="28"/>
        </w:rPr>
        <w:t xml:space="preserve">б оказании платных услуг (работ)  </w:t>
      </w:r>
      <w:r>
        <w:rPr>
          <w:sz w:val="28"/>
          <w:szCs w:val="28"/>
        </w:rPr>
        <w:t xml:space="preserve"> </w:t>
      </w:r>
      <w:r w:rsidRPr="00667613">
        <w:rPr>
          <w:sz w:val="28"/>
          <w:szCs w:val="28"/>
        </w:rPr>
        <w:t>и иной приносящей доход деятельности</w:t>
      </w:r>
      <w:r>
        <w:rPr>
          <w:sz w:val="28"/>
          <w:szCs w:val="28"/>
        </w:rPr>
        <w:t xml:space="preserve"> </w:t>
      </w:r>
      <w:r w:rsidRPr="00667613">
        <w:rPr>
          <w:sz w:val="28"/>
          <w:szCs w:val="28"/>
        </w:rPr>
        <w:t>и материальном поощрении работников</w:t>
      </w:r>
      <w:r>
        <w:rPr>
          <w:sz w:val="28"/>
          <w:szCs w:val="28"/>
        </w:rPr>
        <w:t xml:space="preserve"> учреждения, которое определяет  порядок оказания платных услуг, а также </w:t>
      </w:r>
      <w:r w:rsidRPr="00667613">
        <w:rPr>
          <w:sz w:val="28"/>
          <w:szCs w:val="28"/>
        </w:rPr>
        <w:t>основные требования и правила по расходованию средств на материальное поощрение работников</w:t>
      </w:r>
      <w:r>
        <w:rPr>
          <w:sz w:val="28"/>
          <w:szCs w:val="28"/>
        </w:rPr>
        <w:t xml:space="preserve"> учреждения, задействованных в оказании платных услуг;</w:t>
      </w:r>
    </w:p>
    <w:p w14:paraId="4AB19775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8.1.26. утверждённый перечень платных услуг, оказываемых учреждением.</w:t>
      </w:r>
    </w:p>
    <w:p w14:paraId="1A0C4C08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5D59D0">
        <w:rPr>
          <w:sz w:val="28"/>
          <w:szCs w:val="28"/>
        </w:rPr>
        <w:t xml:space="preserve"> Тренеры-преподаватели по спорту должны иметь утвержденные администрацией школы поурочные программы (схемы тренировочного занятия), индивидуальные планы подготовки спортсменов групп спортивного совершенствования и высшего спортивного мастерства.</w:t>
      </w:r>
    </w:p>
    <w:p w14:paraId="64CD914A" w14:textId="77777777" w:rsidR="00B843C1" w:rsidRPr="005D59D0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5D59D0">
        <w:rPr>
          <w:sz w:val="28"/>
          <w:szCs w:val="28"/>
        </w:rPr>
        <w:t xml:space="preserve"> Спортивной школе устанавливается приоритетное право в оформлении спортивных разрядов и званий выпускникам, переданным в высшее звено, с которыми продолжают работать тренеры-преподаватели этих школ, а также на один календарный год воспитанникам, переданным в другие спортивные организации.</w:t>
      </w:r>
    </w:p>
    <w:p w14:paraId="3D4BC18A" w14:textId="77777777" w:rsidR="00B843C1" w:rsidRPr="00ED3218" w:rsidRDefault="00B843C1" w:rsidP="00B843C1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5D59D0">
        <w:rPr>
          <w:sz w:val="28"/>
          <w:szCs w:val="28"/>
        </w:rPr>
        <w:t xml:space="preserve">Спортивная школа ежегодно составляет статистический отчет по Форме 5-ФК и представляет его организациям в установленном порядке. Срок хранения списков учащихся по отделениям и группам, журналов учета учебной работы устанавливается администрацией школы и должен обеспечить возможность подтверждения права на выплату доплат тренерам-преподавателям за подготовку членов, стажеров и резерва национальных команд по видам спорта. </w:t>
      </w:r>
      <w:r w:rsidRPr="00B25FD5">
        <w:rPr>
          <w:sz w:val="28"/>
          <w:szCs w:val="28"/>
        </w:rPr>
        <w:t>Годовые статистические отчеты хранятся в школе не менее 5 лет.</w:t>
      </w:r>
    </w:p>
    <w:p w14:paraId="1E4C9610" w14:textId="77777777" w:rsidR="001C2FAD" w:rsidRPr="00BC313A" w:rsidRDefault="001C2FAD" w:rsidP="00BC313A">
      <w:pPr>
        <w:tabs>
          <w:tab w:val="left" w:pos="540"/>
        </w:tabs>
        <w:ind w:firstLine="540"/>
        <w:jc w:val="center"/>
        <w:rPr>
          <w:b/>
          <w:bCs/>
          <w:sz w:val="28"/>
          <w:szCs w:val="28"/>
        </w:rPr>
      </w:pPr>
      <w:r w:rsidRPr="00BC313A">
        <w:rPr>
          <w:b/>
          <w:bCs/>
          <w:sz w:val="28"/>
          <w:szCs w:val="28"/>
          <w:lang w:val="en-US"/>
        </w:rPr>
        <w:t>IX</w:t>
      </w:r>
      <w:r w:rsidRPr="00BC313A">
        <w:rPr>
          <w:b/>
          <w:bCs/>
          <w:sz w:val="28"/>
          <w:szCs w:val="28"/>
        </w:rPr>
        <w:t>.  Материальная база. Финансирование</w:t>
      </w:r>
      <w:r w:rsidRPr="00BC313A">
        <w:rPr>
          <w:sz w:val="28"/>
          <w:szCs w:val="28"/>
        </w:rPr>
        <w:t xml:space="preserve"> </w:t>
      </w:r>
    </w:p>
    <w:p w14:paraId="7B25AFDD" w14:textId="77777777" w:rsidR="00044063" w:rsidRPr="00A97588" w:rsidRDefault="00044063" w:rsidP="00BC313A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6FD89922" w14:textId="77777777" w:rsidR="00BF472C" w:rsidRDefault="001C2FAD" w:rsidP="00B2396F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Pr="00BC313A">
        <w:rPr>
          <w:sz w:val="28"/>
          <w:szCs w:val="28"/>
        </w:rPr>
        <w:t xml:space="preserve"> Материально-техническую базу </w:t>
      </w:r>
      <w:r>
        <w:rPr>
          <w:sz w:val="28"/>
          <w:szCs w:val="28"/>
        </w:rPr>
        <w:t xml:space="preserve">Школы </w:t>
      </w:r>
      <w:r w:rsidRPr="00BC313A">
        <w:rPr>
          <w:sz w:val="28"/>
          <w:szCs w:val="28"/>
        </w:rPr>
        <w:t xml:space="preserve"> составляют спортивные и оздоровительные сооружения, другие приспособленные помещения для этих целей, спортивная форма, оборудование, специальный инвентарь, а также другие средства для занятия спортом. Учредитель создает и развивает материально-техническую базу спортивной школы.</w:t>
      </w:r>
    </w:p>
    <w:p w14:paraId="6377A443" w14:textId="77777777" w:rsidR="001C2FAD" w:rsidRPr="00BC313A" w:rsidRDefault="001C2FAD" w:rsidP="00261440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BC313A">
        <w:rPr>
          <w:sz w:val="28"/>
          <w:szCs w:val="28"/>
        </w:rPr>
        <w:t xml:space="preserve"> Финансирование спортивной школы осуществляется за счет средств учредителя, специальных средств, полученных в результате оказания платных услуг, и средств, выделенных спонсорами, благотворительными организациями, неправительственными и религиозными организациями, физическими и юридическими лицами, а также за счет грантов.</w:t>
      </w:r>
    </w:p>
    <w:p w14:paraId="7FE5825E" w14:textId="77777777" w:rsidR="001C2FAD" w:rsidRDefault="001C2FAD" w:rsidP="00BC313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BC313A">
        <w:rPr>
          <w:sz w:val="28"/>
          <w:szCs w:val="28"/>
        </w:rPr>
        <w:t>9.</w:t>
      </w:r>
      <w:r>
        <w:rPr>
          <w:sz w:val="28"/>
          <w:szCs w:val="28"/>
        </w:rPr>
        <w:t>3</w:t>
      </w:r>
      <w:r w:rsidRPr="00BC313A">
        <w:rPr>
          <w:sz w:val="28"/>
          <w:szCs w:val="28"/>
        </w:rPr>
        <w:t xml:space="preserve">. </w:t>
      </w:r>
      <w:r w:rsidR="004C7F4C" w:rsidRPr="00B2396F">
        <w:rPr>
          <w:sz w:val="28"/>
          <w:szCs w:val="28"/>
        </w:rPr>
        <w:t xml:space="preserve">Школа </w:t>
      </w:r>
      <w:r w:rsidR="00E70D1B" w:rsidRPr="00B2396F">
        <w:rPr>
          <w:sz w:val="28"/>
          <w:szCs w:val="28"/>
        </w:rPr>
        <w:t>может оказыва</w:t>
      </w:r>
      <w:r w:rsidR="004C7F4C" w:rsidRPr="00B2396F">
        <w:rPr>
          <w:sz w:val="28"/>
          <w:szCs w:val="28"/>
        </w:rPr>
        <w:t>т</w:t>
      </w:r>
      <w:r w:rsidR="00E70D1B" w:rsidRPr="00B2396F">
        <w:rPr>
          <w:sz w:val="28"/>
          <w:szCs w:val="28"/>
        </w:rPr>
        <w:t>ь</w:t>
      </w:r>
      <w:r w:rsidR="004C7F4C" w:rsidRPr="00B2396F">
        <w:rPr>
          <w:sz w:val="28"/>
          <w:szCs w:val="28"/>
        </w:rPr>
        <w:t xml:space="preserve"> платные услуги по следующим видам:</w:t>
      </w:r>
    </w:p>
    <w:p w14:paraId="22C73CCC" w14:textId="77777777" w:rsidR="004C7F4C" w:rsidRDefault="00E70D1B" w:rsidP="00BC313A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разовое посещение занятий по  спортивной акробатике;</w:t>
      </w:r>
    </w:p>
    <w:p w14:paraId="50742045" w14:textId="77777777" w:rsidR="00E70D1B" w:rsidRDefault="00E70D1B" w:rsidP="00BC313A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месячных абонементов на посещение занятий по спортивной акробатике;</w:t>
      </w:r>
    </w:p>
    <w:p w14:paraId="1206DFD2" w14:textId="77777777" w:rsidR="00E70D1B" w:rsidRDefault="00E70D1B" w:rsidP="00BC313A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разовое посещение занятий на футбольном поле;</w:t>
      </w:r>
    </w:p>
    <w:p w14:paraId="2CC52C38" w14:textId="77777777" w:rsidR="00E70D1B" w:rsidRDefault="00E70D1B" w:rsidP="00E70D1B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разовое посещение занятий по </w:t>
      </w:r>
      <w:r w:rsidR="00B2396F">
        <w:rPr>
          <w:sz w:val="28"/>
          <w:szCs w:val="28"/>
        </w:rPr>
        <w:t>художественной гимнас</w:t>
      </w:r>
      <w:r>
        <w:rPr>
          <w:sz w:val="28"/>
          <w:szCs w:val="28"/>
        </w:rPr>
        <w:t>тике;</w:t>
      </w:r>
    </w:p>
    <w:p w14:paraId="233E2B46" w14:textId="77777777" w:rsidR="00E70D1B" w:rsidRDefault="00E70D1B" w:rsidP="00E70D1B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месячных абонементов на посещение занятий</w:t>
      </w:r>
      <w:r w:rsidR="00B2396F">
        <w:rPr>
          <w:sz w:val="28"/>
          <w:szCs w:val="28"/>
        </w:rPr>
        <w:t xml:space="preserve"> по художественной гимнастике.</w:t>
      </w:r>
    </w:p>
    <w:p w14:paraId="230EE87C" w14:textId="77777777" w:rsidR="00E70D1B" w:rsidRPr="00BC313A" w:rsidRDefault="00E70D1B" w:rsidP="00BC313A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0DF99E8A" w14:textId="77777777" w:rsidR="001C2FAD" w:rsidRDefault="001C2FAD" w:rsidP="00BC313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BC313A">
        <w:rPr>
          <w:sz w:val="28"/>
          <w:szCs w:val="28"/>
        </w:rPr>
        <w:t>9.</w:t>
      </w:r>
      <w:r>
        <w:rPr>
          <w:sz w:val="28"/>
          <w:szCs w:val="28"/>
        </w:rPr>
        <w:t>4</w:t>
      </w:r>
      <w:r w:rsidRPr="00BC313A">
        <w:rPr>
          <w:sz w:val="28"/>
          <w:szCs w:val="28"/>
        </w:rPr>
        <w:t>. Учредитель создает и развивает материально-техническую базу спортивной школы.</w:t>
      </w:r>
    </w:p>
    <w:p w14:paraId="3C43BE2B" w14:textId="77777777" w:rsidR="004C7F4C" w:rsidRDefault="004C7F4C" w:rsidP="00B2396F">
      <w:pPr>
        <w:tabs>
          <w:tab w:val="left" w:pos="540"/>
        </w:tabs>
        <w:jc w:val="both"/>
        <w:rPr>
          <w:sz w:val="28"/>
          <w:szCs w:val="28"/>
        </w:rPr>
      </w:pPr>
    </w:p>
    <w:p w14:paraId="0DE34DA4" w14:textId="77777777" w:rsidR="001C2FAD" w:rsidRPr="00BC313A" w:rsidRDefault="001C2FAD" w:rsidP="00BC313A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9.5. Ведение бухгалтерского учёта школы осуществляет Централизованная бухгалтерия городского органа исполнительной власти, в ведении которого находятся вопросы физической культуры и спорта.</w:t>
      </w:r>
    </w:p>
    <w:p w14:paraId="64265422" w14:textId="77777777" w:rsidR="001C2FAD" w:rsidRPr="00BC313A" w:rsidRDefault="001C2FAD" w:rsidP="0045111C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2D76881A" w14:textId="77777777" w:rsidR="001C2FAD" w:rsidRPr="00E97AE5" w:rsidRDefault="001C2FAD" w:rsidP="00E97AE5">
      <w:pPr>
        <w:tabs>
          <w:tab w:val="left" w:pos="540"/>
        </w:tabs>
        <w:ind w:firstLine="540"/>
        <w:jc w:val="center"/>
        <w:rPr>
          <w:b/>
          <w:bCs/>
          <w:sz w:val="28"/>
          <w:szCs w:val="28"/>
        </w:rPr>
      </w:pPr>
      <w:r w:rsidRPr="00E97AE5">
        <w:rPr>
          <w:b/>
          <w:bCs/>
          <w:sz w:val="28"/>
          <w:szCs w:val="28"/>
          <w:lang w:val="en-US"/>
        </w:rPr>
        <w:t>X</w:t>
      </w:r>
      <w:r w:rsidRPr="00E97AE5">
        <w:rPr>
          <w:b/>
          <w:bCs/>
          <w:sz w:val="28"/>
          <w:szCs w:val="28"/>
        </w:rPr>
        <w:t>. Международная деятельность</w:t>
      </w:r>
    </w:p>
    <w:p w14:paraId="37500891" w14:textId="77777777" w:rsidR="00044063" w:rsidRPr="00A97588" w:rsidRDefault="00044063" w:rsidP="00E97AE5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14656238" w14:textId="77777777" w:rsidR="001C2FAD" w:rsidRPr="00E97AE5" w:rsidRDefault="001C2FAD" w:rsidP="00E97AE5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E97AE5">
        <w:rPr>
          <w:sz w:val="28"/>
          <w:szCs w:val="28"/>
        </w:rPr>
        <w:t>10.1. Учреждение имеет право:</w:t>
      </w:r>
    </w:p>
    <w:p w14:paraId="1075B306" w14:textId="77777777" w:rsidR="001C2FAD" w:rsidRPr="00E97AE5" w:rsidRDefault="001C2FAD" w:rsidP="00E97AE5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E97AE5">
        <w:rPr>
          <w:sz w:val="28"/>
          <w:szCs w:val="28"/>
        </w:rPr>
        <w:t>а) устанавливать связи с зарубежными спортивными организациями с целью проведения совместных учебно-тренировочных сборов, оздоровительных лагерей, участия в соревнованиях, проводимых учреждением  за рубежом;</w:t>
      </w:r>
    </w:p>
    <w:p w14:paraId="0E6194E5" w14:textId="77777777" w:rsidR="001C2FAD" w:rsidRPr="00E97AE5" w:rsidRDefault="001C2FAD" w:rsidP="00E97AE5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E97AE5">
        <w:rPr>
          <w:sz w:val="28"/>
          <w:szCs w:val="28"/>
        </w:rPr>
        <w:t>б) заключать соглашения с зарубежными спортивными и иными учреждениями и организациями об обмене делегациями педагогических работников и спортсменов – учащихся по проведению совместных мероприятий;</w:t>
      </w:r>
    </w:p>
    <w:p w14:paraId="5099D302" w14:textId="77777777" w:rsidR="001C2FAD" w:rsidRPr="00E97AE5" w:rsidRDefault="001C2FAD" w:rsidP="00E97AE5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E97AE5">
        <w:rPr>
          <w:sz w:val="28"/>
          <w:szCs w:val="28"/>
        </w:rPr>
        <w:t>в) устанавливать прямые связи с зарубежными предприятиями и организациями, осуществлять внешнеэкономическую деятельность и иметь валютный счет в банках и других кредитных учреждениях в порядке, установленном законодательством ПМР.</w:t>
      </w:r>
    </w:p>
    <w:p w14:paraId="3840C7F2" w14:textId="77777777" w:rsidR="001C2FA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28436F0D" w14:textId="77777777" w:rsidR="001C2FAD" w:rsidRPr="00020594" w:rsidRDefault="001C2FAD" w:rsidP="00020594">
      <w:pPr>
        <w:tabs>
          <w:tab w:val="left" w:pos="540"/>
        </w:tabs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Pr="00020594">
        <w:rPr>
          <w:b/>
          <w:bCs/>
          <w:sz w:val="28"/>
          <w:szCs w:val="28"/>
        </w:rPr>
        <w:t xml:space="preserve">I. Прекращение деятельности </w:t>
      </w:r>
      <w:r>
        <w:rPr>
          <w:b/>
          <w:bCs/>
          <w:sz w:val="28"/>
          <w:szCs w:val="28"/>
        </w:rPr>
        <w:t>школы</w:t>
      </w:r>
    </w:p>
    <w:p w14:paraId="3E07FAEC" w14:textId="77777777" w:rsidR="00044063" w:rsidRPr="00A97588" w:rsidRDefault="00044063" w:rsidP="00020594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53320839" w14:textId="77777777" w:rsidR="001C2FAD" w:rsidRPr="00020594" w:rsidRDefault="001C2FAD" w:rsidP="00020594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2059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20594">
        <w:rPr>
          <w:sz w:val="28"/>
          <w:szCs w:val="28"/>
        </w:rPr>
        <w:t>.1.</w:t>
      </w:r>
      <w:r w:rsidRPr="00020594">
        <w:rPr>
          <w:sz w:val="28"/>
          <w:szCs w:val="28"/>
        </w:rPr>
        <w:tab/>
        <w:t>Прекращение деятельности учреждения как юридического лица, осуществляется в форме реорганизации или ликвид</w:t>
      </w:r>
      <w:r w:rsidR="00E16AB0">
        <w:rPr>
          <w:sz w:val="28"/>
          <w:szCs w:val="28"/>
        </w:rPr>
        <w:t xml:space="preserve">ации по </w:t>
      </w:r>
      <w:r w:rsidR="00032255">
        <w:rPr>
          <w:sz w:val="28"/>
          <w:szCs w:val="28"/>
        </w:rPr>
        <w:t>решению Учредителя или компетентных органов государственной власти в порядке установленного действующего законодательства ПМР.</w:t>
      </w:r>
    </w:p>
    <w:p w14:paraId="41726067" w14:textId="77777777" w:rsidR="001C2FAD" w:rsidRPr="00020594" w:rsidRDefault="001C2FAD" w:rsidP="00020594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2059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032255">
        <w:rPr>
          <w:sz w:val="28"/>
          <w:szCs w:val="28"/>
        </w:rPr>
        <w:t>.2</w:t>
      </w:r>
      <w:r w:rsidRPr="00020594">
        <w:rPr>
          <w:sz w:val="28"/>
          <w:szCs w:val="28"/>
        </w:rPr>
        <w:t>.</w:t>
      </w:r>
      <w:r w:rsidRPr="00020594">
        <w:rPr>
          <w:sz w:val="28"/>
          <w:szCs w:val="28"/>
        </w:rPr>
        <w:tab/>
        <w:t>При реорганизации учреждения (слиянии, присоединении, разделении, выделении, преобразовании) его устав, лицензия и свидетельство о государственной регистрации и аккредитации утрачивает силу.</w:t>
      </w:r>
    </w:p>
    <w:p w14:paraId="5BE92642" w14:textId="77777777" w:rsidR="001C2FAD" w:rsidRDefault="001C2FAD" w:rsidP="00020594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2059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20594">
        <w:rPr>
          <w:sz w:val="28"/>
          <w:szCs w:val="28"/>
        </w:rPr>
        <w:t>.</w:t>
      </w:r>
      <w:r w:rsidR="00032255">
        <w:rPr>
          <w:sz w:val="28"/>
          <w:szCs w:val="28"/>
        </w:rPr>
        <w:t>3</w:t>
      </w:r>
      <w:r w:rsidRPr="00020594">
        <w:rPr>
          <w:sz w:val="28"/>
          <w:szCs w:val="28"/>
        </w:rPr>
        <w:t>.</w:t>
      </w:r>
      <w:r w:rsidRPr="00020594">
        <w:rPr>
          <w:sz w:val="28"/>
          <w:szCs w:val="28"/>
        </w:rPr>
        <w:tab/>
        <w:t>При ликвидации или реорганизации учреждения печать, штампы сдаются в соответствующие органы для дальнейшего их уничтожения в соответствии с установленными требованиями.</w:t>
      </w:r>
    </w:p>
    <w:p w14:paraId="1A6D9FD3" w14:textId="77777777" w:rsidR="00032255" w:rsidRPr="00020594" w:rsidRDefault="00032255" w:rsidP="00020594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11.4.  После завершения всех ликвидационных процедур имущество Школы передается Учредителю.</w:t>
      </w:r>
    </w:p>
    <w:p w14:paraId="7A992010" w14:textId="77777777" w:rsidR="001C2FA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5F7011C7" w14:textId="77777777" w:rsidR="001C2FAD" w:rsidRDefault="001C2FAD" w:rsidP="000A5E0D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14:paraId="6966E4D2" w14:textId="77777777" w:rsidR="001C2FAD" w:rsidRDefault="001C2FAD">
      <w:pPr>
        <w:tabs>
          <w:tab w:val="left" w:pos="540"/>
        </w:tabs>
        <w:ind w:firstLine="540"/>
        <w:jc w:val="both"/>
      </w:pPr>
      <w:r>
        <w:t xml:space="preserve"> </w:t>
      </w:r>
    </w:p>
    <w:sectPr w:rsidR="001C2FAD" w:rsidSect="00B56D6D">
      <w:footerReference w:type="default" r:id="rId7"/>
      <w:footerReference w:type="first" r:id="rId8"/>
      <w:pgSz w:w="11906" w:h="16838"/>
      <w:pgMar w:top="454" w:right="851" w:bottom="45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C9347" w14:textId="77777777" w:rsidR="007B03AF" w:rsidRDefault="007B03AF" w:rsidP="000D1DCC">
      <w:r>
        <w:separator/>
      </w:r>
    </w:p>
  </w:endnote>
  <w:endnote w:type="continuationSeparator" w:id="0">
    <w:p w14:paraId="173108A6" w14:textId="77777777" w:rsidR="007B03AF" w:rsidRDefault="007B03AF" w:rsidP="000D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784AA" w14:textId="77777777" w:rsidR="001C2FAD" w:rsidRDefault="007B03A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96F">
      <w:rPr>
        <w:noProof/>
      </w:rPr>
      <w:t>2</w:t>
    </w:r>
    <w:r>
      <w:rPr>
        <w:noProof/>
      </w:rPr>
      <w:fldChar w:fldCharType="end"/>
    </w:r>
  </w:p>
  <w:p w14:paraId="3F393F21" w14:textId="77777777" w:rsidR="001C2FAD" w:rsidRDefault="001C2FA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FB5B" w14:textId="77777777" w:rsidR="001C2FAD" w:rsidRDefault="001C2FAD">
    <w:pPr>
      <w:pStyle w:val="aa"/>
      <w:jc w:val="center"/>
    </w:pPr>
  </w:p>
  <w:p w14:paraId="0CA6C2AE" w14:textId="77777777" w:rsidR="001C2FAD" w:rsidRDefault="001C2F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DF298" w14:textId="77777777" w:rsidR="007B03AF" w:rsidRDefault="007B03AF" w:rsidP="000D1DCC">
      <w:r>
        <w:separator/>
      </w:r>
    </w:p>
  </w:footnote>
  <w:footnote w:type="continuationSeparator" w:id="0">
    <w:p w14:paraId="1446B236" w14:textId="77777777" w:rsidR="007B03AF" w:rsidRDefault="007B03AF" w:rsidP="000D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680FA1C"/>
    <w:lvl w:ilvl="0">
      <w:numFmt w:val="bullet"/>
      <w:lvlText w:val="*"/>
      <w:lvlJc w:val="left"/>
    </w:lvl>
  </w:abstractNum>
  <w:abstractNum w:abstractNumId="1" w15:restartNumberingAfterBreak="0">
    <w:nsid w:val="009331E8"/>
    <w:multiLevelType w:val="hybridMultilevel"/>
    <w:tmpl w:val="949CA5B6"/>
    <w:lvl w:ilvl="0" w:tplc="FEDE49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6DEEE68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D80C31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A2623B9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7106972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D001F6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4D38F62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A322FBA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A88948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57D92"/>
    <w:multiLevelType w:val="hybridMultilevel"/>
    <w:tmpl w:val="41D6323E"/>
    <w:lvl w:ilvl="0" w:tplc="3878B23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A42800B4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53BCA2A6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2C0E7DD8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409E8376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CF6045A6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7604091C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BDA4C3A6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49F0F0DE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7558A3"/>
    <w:multiLevelType w:val="hybridMultilevel"/>
    <w:tmpl w:val="5AEC8DE8"/>
    <w:lvl w:ilvl="0" w:tplc="C898E71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2A0EB31E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7FA571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BBD8D484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43C44078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BE3EF92E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E4DE961A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F7503A00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95AA0AF0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13163F"/>
    <w:multiLevelType w:val="hybridMultilevel"/>
    <w:tmpl w:val="4DDC78CE"/>
    <w:lvl w:ilvl="0" w:tplc="AAA4D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AA20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C2A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F2019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858F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98A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232C4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D92AF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C48A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450B56"/>
    <w:multiLevelType w:val="multilevel"/>
    <w:tmpl w:val="15F496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73662B"/>
    <w:multiLevelType w:val="multilevel"/>
    <w:tmpl w:val="0F8A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FE73755"/>
    <w:multiLevelType w:val="hybridMultilevel"/>
    <w:tmpl w:val="E3BEA0BC"/>
    <w:lvl w:ilvl="0" w:tplc="BD1457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44C5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9A23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3E5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2A0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8FD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383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C84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6865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8D1EC0"/>
    <w:multiLevelType w:val="hybridMultilevel"/>
    <w:tmpl w:val="AFCC9F28"/>
    <w:lvl w:ilvl="0" w:tplc="D97E46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49E081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6288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AD40DD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6308928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88858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1FEADD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A7C8395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A0EBCE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714C64"/>
    <w:multiLevelType w:val="hybridMultilevel"/>
    <w:tmpl w:val="B57251CA"/>
    <w:lvl w:ilvl="0" w:tplc="4DC60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2B0E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9A7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8DCA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7EC0B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5C1D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F827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60CB3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123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6F2088"/>
    <w:multiLevelType w:val="hybridMultilevel"/>
    <w:tmpl w:val="528C22AE"/>
    <w:lvl w:ilvl="0" w:tplc="8892B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2D831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565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8745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CEE09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8640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EA2C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7207C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E4DB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3E33E3"/>
    <w:multiLevelType w:val="hybridMultilevel"/>
    <w:tmpl w:val="70F4A210"/>
    <w:lvl w:ilvl="0" w:tplc="1606409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2480A90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5525E3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7E90BA5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1424ED0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2A803B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70D8920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563806F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30CA94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EB7877"/>
    <w:multiLevelType w:val="multilevel"/>
    <w:tmpl w:val="DA74214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2B715A21"/>
    <w:multiLevelType w:val="hybridMultilevel"/>
    <w:tmpl w:val="F010324A"/>
    <w:lvl w:ilvl="0" w:tplc="13C48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E0FA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B0D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A6F4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C70C1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BAE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19A3B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98858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7E2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DA42C1"/>
    <w:multiLevelType w:val="hybridMultilevel"/>
    <w:tmpl w:val="54DCD4A2"/>
    <w:lvl w:ilvl="0" w:tplc="9B78F00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61C436FC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E044197A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A6B885EA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F0F21966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D2A22C0A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29EB1D2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559E1C4A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857A0E84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C57880"/>
    <w:multiLevelType w:val="singleLevel"/>
    <w:tmpl w:val="1B26F76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 w15:restartNumberingAfterBreak="0">
    <w:nsid w:val="366E5274"/>
    <w:multiLevelType w:val="hybridMultilevel"/>
    <w:tmpl w:val="0846B218"/>
    <w:lvl w:ilvl="0" w:tplc="A4526DC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349A7030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724EA09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AFB404FC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A1FEFC1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116E0F36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FC8C3FFA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AC2E0CA4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753E4D50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0B36D0"/>
    <w:multiLevelType w:val="hybridMultilevel"/>
    <w:tmpl w:val="14AEA6B6"/>
    <w:lvl w:ilvl="0" w:tplc="22CC4C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BA444EE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6565F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38767A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8F20343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C9006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02EBD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2632ADB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338992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98444F6"/>
    <w:multiLevelType w:val="hybridMultilevel"/>
    <w:tmpl w:val="8EC6DB52"/>
    <w:lvl w:ilvl="0" w:tplc="5AEA3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6AA1F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922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164E7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066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7EFA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7542E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788FC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629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EE2A25"/>
    <w:multiLevelType w:val="multilevel"/>
    <w:tmpl w:val="15105508"/>
    <w:lvl w:ilvl="0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3182"/>
    <w:multiLevelType w:val="hybridMultilevel"/>
    <w:tmpl w:val="2BEEB650"/>
    <w:lvl w:ilvl="0" w:tplc="F7A63E0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2909B7C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8E386AF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4722600A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B8A2C4F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7CF2B15A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789EDF24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E9424B70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6554A35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D92D01"/>
    <w:multiLevelType w:val="hybridMultilevel"/>
    <w:tmpl w:val="7060AF60"/>
    <w:lvl w:ilvl="0" w:tplc="9246F3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2C94B0CA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C0C6F53C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C896C71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4308F65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223A50FC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4AF04742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2534B640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5D1A0D6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E912A6"/>
    <w:multiLevelType w:val="hybridMultilevel"/>
    <w:tmpl w:val="1E200C76"/>
    <w:lvl w:ilvl="0" w:tplc="969C55D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1980A916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228218E4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2B3642EC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C5087F66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5045ED8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FE209790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FC82A396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5446705E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1B694E"/>
    <w:multiLevelType w:val="hybridMultilevel"/>
    <w:tmpl w:val="6B0C0FC4"/>
    <w:lvl w:ilvl="0" w:tplc="ED5EC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9401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E49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C7A9D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F5A38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8EE5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7032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89C20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4439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D64C19"/>
    <w:multiLevelType w:val="hybridMultilevel"/>
    <w:tmpl w:val="1A9E637A"/>
    <w:lvl w:ilvl="0" w:tplc="004EF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82A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1CF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EC015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7D85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52B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B82C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EBCE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2A2A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C423BE"/>
    <w:multiLevelType w:val="hybridMultilevel"/>
    <w:tmpl w:val="CF604322"/>
    <w:lvl w:ilvl="0" w:tplc="5AC6B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25E7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FEF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E8E4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9FE13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AEA5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32C91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B8E6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6C37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1A0A84"/>
    <w:multiLevelType w:val="hybridMultilevel"/>
    <w:tmpl w:val="6D408E64"/>
    <w:lvl w:ilvl="0" w:tplc="C0A658C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6968D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C43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76F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05F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96C7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2632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8B3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FEC0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002B90"/>
    <w:multiLevelType w:val="hybridMultilevel"/>
    <w:tmpl w:val="B7387F02"/>
    <w:lvl w:ilvl="0" w:tplc="B250478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70B435E0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5AFE2C44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7E447478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8F649942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4A2B5E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AFEED6D4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2780DCF0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A2448624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E6A039D"/>
    <w:multiLevelType w:val="hybridMultilevel"/>
    <w:tmpl w:val="AD96F95A"/>
    <w:lvl w:ilvl="0" w:tplc="D2FCC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760C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125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76433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D0AA3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D41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2569B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65AC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386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F386524"/>
    <w:multiLevelType w:val="hybridMultilevel"/>
    <w:tmpl w:val="BCA6CFAA"/>
    <w:lvl w:ilvl="0" w:tplc="8F486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FE5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B07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13EB6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996DE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1856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34D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AE25C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FAE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3621C9B"/>
    <w:multiLevelType w:val="hybridMultilevel"/>
    <w:tmpl w:val="4844DBCE"/>
    <w:lvl w:ilvl="0" w:tplc="3BD6E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F76F0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947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7340D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076A2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E2DE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8401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83A01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9639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B73E50"/>
    <w:multiLevelType w:val="hybridMultilevel"/>
    <w:tmpl w:val="727A44BC"/>
    <w:lvl w:ilvl="0" w:tplc="FB266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1529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6C58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F361B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FAE7A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C40B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CB01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1DE3D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7A74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AA262D"/>
    <w:multiLevelType w:val="hybridMultilevel"/>
    <w:tmpl w:val="66CE856C"/>
    <w:lvl w:ilvl="0" w:tplc="30989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55609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001F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9A656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67E7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36E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2007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DDEBC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4094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1BF3324"/>
    <w:multiLevelType w:val="hybridMultilevel"/>
    <w:tmpl w:val="3C4469B0"/>
    <w:lvl w:ilvl="0" w:tplc="3D02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F341A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4A2B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25F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B7CD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6A2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26406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A4FD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484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D13567"/>
    <w:multiLevelType w:val="hybridMultilevel"/>
    <w:tmpl w:val="F028F67E"/>
    <w:lvl w:ilvl="0" w:tplc="D194C01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6776768C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56A443F0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B4409F34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2DF8CD0A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74EC0500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1362EDC0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6004D9DE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AFB41F9A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FE5DF3"/>
    <w:multiLevelType w:val="hybridMultilevel"/>
    <w:tmpl w:val="83EECF8A"/>
    <w:lvl w:ilvl="0" w:tplc="567C542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CBFC37A2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EB88828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CA1046D2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3DC2C7CC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524A6C1A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88685DAC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F9363DA8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9CA2936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B626C53"/>
    <w:multiLevelType w:val="hybridMultilevel"/>
    <w:tmpl w:val="D978677E"/>
    <w:lvl w:ilvl="0" w:tplc="68C230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75A23FF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97E6F66A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C8760AA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7A6DA72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D85AB6FE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E5C08A32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2554522A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77B28712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BFB4457"/>
    <w:multiLevelType w:val="hybridMultilevel"/>
    <w:tmpl w:val="1CE49688"/>
    <w:lvl w:ilvl="0" w:tplc="3E92F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5708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D0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54DD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0383B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A4B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56E50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D078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0432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9B157D"/>
    <w:multiLevelType w:val="hybridMultilevel"/>
    <w:tmpl w:val="43C2DBBE"/>
    <w:lvl w:ilvl="0" w:tplc="8A903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A2DB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22F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3C404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42A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3C3E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C405A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6A666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2EE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117C91"/>
    <w:multiLevelType w:val="hybridMultilevel"/>
    <w:tmpl w:val="20BC26E0"/>
    <w:lvl w:ilvl="0" w:tplc="238AD13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C394B818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14E4EA90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5C20C0DC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48E29C4E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CC00CCCE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84DEA7B2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E1504C7E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E332B070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237288"/>
    <w:multiLevelType w:val="hybridMultilevel"/>
    <w:tmpl w:val="443AECBA"/>
    <w:lvl w:ilvl="0" w:tplc="6B3083F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2FCCF47C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EF285EF6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79F62DCE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A238E9D2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BBDA32D2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7722554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7A9C40FE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DF321174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024C82"/>
    <w:multiLevelType w:val="hybridMultilevel"/>
    <w:tmpl w:val="A0380452"/>
    <w:lvl w:ilvl="0" w:tplc="4F365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A3E8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2AE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CE6B6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0472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66D0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6D05F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F8AD0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F076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7123B8"/>
    <w:multiLevelType w:val="hybridMultilevel"/>
    <w:tmpl w:val="15105508"/>
    <w:lvl w:ilvl="0" w:tplc="A4D2BB40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FFE0D96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AAE7C9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700E68F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29D8950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B2E284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B8C86F8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4278443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77EFA7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374F84"/>
    <w:multiLevelType w:val="hybridMultilevel"/>
    <w:tmpl w:val="A4D07266"/>
    <w:lvl w:ilvl="0" w:tplc="02DE3A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3654B01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21CA48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4880B43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A88EDD0C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78219A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CE37E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A30EE83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82AE8E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7"/>
  </w:num>
  <w:num w:numId="3">
    <w:abstractNumId w:val="42"/>
  </w:num>
  <w:num w:numId="4">
    <w:abstractNumId w:val="19"/>
  </w:num>
  <w:num w:numId="5">
    <w:abstractNumId w:val="1"/>
  </w:num>
  <w:num w:numId="6">
    <w:abstractNumId w:val="31"/>
  </w:num>
  <w:num w:numId="7">
    <w:abstractNumId w:val="8"/>
  </w:num>
  <w:num w:numId="8">
    <w:abstractNumId w:val="11"/>
  </w:num>
  <w:num w:numId="9">
    <w:abstractNumId w:val="30"/>
  </w:num>
  <w:num w:numId="10">
    <w:abstractNumId w:val="32"/>
  </w:num>
  <w:num w:numId="11">
    <w:abstractNumId w:val="43"/>
  </w:num>
  <w:num w:numId="12">
    <w:abstractNumId w:val="13"/>
  </w:num>
  <w:num w:numId="13">
    <w:abstractNumId w:val="24"/>
  </w:num>
  <w:num w:numId="14">
    <w:abstractNumId w:val="28"/>
  </w:num>
  <w:num w:numId="15">
    <w:abstractNumId w:val="25"/>
  </w:num>
  <w:num w:numId="16">
    <w:abstractNumId w:val="33"/>
  </w:num>
  <w:num w:numId="17">
    <w:abstractNumId w:val="10"/>
  </w:num>
  <w:num w:numId="18">
    <w:abstractNumId w:val="38"/>
  </w:num>
  <w:num w:numId="19">
    <w:abstractNumId w:val="41"/>
  </w:num>
  <w:num w:numId="20">
    <w:abstractNumId w:val="4"/>
  </w:num>
  <w:num w:numId="21">
    <w:abstractNumId w:val="37"/>
  </w:num>
  <w:num w:numId="22">
    <w:abstractNumId w:val="21"/>
  </w:num>
  <w:num w:numId="23">
    <w:abstractNumId w:val="14"/>
  </w:num>
  <w:num w:numId="24">
    <w:abstractNumId w:val="40"/>
  </w:num>
  <w:num w:numId="25">
    <w:abstractNumId w:val="3"/>
  </w:num>
  <w:num w:numId="26">
    <w:abstractNumId w:val="22"/>
  </w:num>
  <w:num w:numId="27">
    <w:abstractNumId w:val="20"/>
  </w:num>
  <w:num w:numId="28">
    <w:abstractNumId w:val="16"/>
  </w:num>
  <w:num w:numId="29">
    <w:abstractNumId w:val="34"/>
  </w:num>
  <w:num w:numId="30">
    <w:abstractNumId w:val="2"/>
  </w:num>
  <w:num w:numId="31">
    <w:abstractNumId w:val="39"/>
  </w:num>
  <w:num w:numId="32">
    <w:abstractNumId w:val="35"/>
  </w:num>
  <w:num w:numId="33">
    <w:abstractNumId w:val="27"/>
  </w:num>
  <w:num w:numId="34">
    <w:abstractNumId w:val="36"/>
  </w:num>
  <w:num w:numId="35">
    <w:abstractNumId w:val="18"/>
  </w:num>
  <w:num w:numId="36">
    <w:abstractNumId w:val="23"/>
  </w:num>
  <w:num w:numId="37">
    <w:abstractNumId w:val="9"/>
  </w:num>
  <w:num w:numId="38">
    <w:abstractNumId w:val="5"/>
  </w:num>
  <w:num w:numId="39">
    <w:abstractNumId w:val="29"/>
  </w:num>
  <w:num w:numId="40">
    <w:abstractNumId w:val="26"/>
  </w:num>
  <w:num w:numId="41">
    <w:abstractNumId w:val="7"/>
  </w:num>
  <w:num w:numId="42">
    <w:abstractNumId w:val="12"/>
  </w:num>
  <w:num w:numId="43">
    <w:abstractNumId w:val="15"/>
  </w:num>
  <w:num w:numId="44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7B"/>
    <w:rsid w:val="0000054B"/>
    <w:rsid w:val="00003ABB"/>
    <w:rsid w:val="00017CCF"/>
    <w:rsid w:val="00020594"/>
    <w:rsid w:val="00032255"/>
    <w:rsid w:val="000439EF"/>
    <w:rsid w:val="00044063"/>
    <w:rsid w:val="000528F2"/>
    <w:rsid w:val="000535C2"/>
    <w:rsid w:val="000633D7"/>
    <w:rsid w:val="000649E0"/>
    <w:rsid w:val="00083C34"/>
    <w:rsid w:val="0009139E"/>
    <w:rsid w:val="00092230"/>
    <w:rsid w:val="00093359"/>
    <w:rsid w:val="0009561C"/>
    <w:rsid w:val="000A509D"/>
    <w:rsid w:val="000A5E0D"/>
    <w:rsid w:val="000B6123"/>
    <w:rsid w:val="000D1DCC"/>
    <w:rsid w:val="00101D4C"/>
    <w:rsid w:val="001058DC"/>
    <w:rsid w:val="0014097B"/>
    <w:rsid w:val="00140F7A"/>
    <w:rsid w:val="00141481"/>
    <w:rsid w:val="00150745"/>
    <w:rsid w:val="00161607"/>
    <w:rsid w:val="001837E0"/>
    <w:rsid w:val="001A30A9"/>
    <w:rsid w:val="001B58D7"/>
    <w:rsid w:val="001C0BCA"/>
    <w:rsid w:val="001C2FAD"/>
    <w:rsid w:val="001D76EE"/>
    <w:rsid w:val="00200B7D"/>
    <w:rsid w:val="0020267E"/>
    <w:rsid w:val="00214EC8"/>
    <w:rsid w:val="0024553F"/>
    <w:rsid w:val="00261440"/>
    <w:rsid w:val="00263735"/>
    <w:rsid w:val="00285051"/>
    <w:rsid w:val="002917AF"/>
    <w:rsid w:val="002A0747"/>
    <w:rsid w:val="002D5944"/>
    <w:rsid w:val="002E2E5C"/>
    <w:rsid w:val="002E68B1"/>
    <w:rsid w:val="002F357A"/>
    <w:rsid w:val="003523E8"/>
    <w:rsid w:val="00353C49"/>
    <w:rsid w:val="0036700E"/>
    <w:rsid w:val="0037508C"/>
    <w:rsid w:val="0038000B"/>
    <w:rsid w:val="0038187E"/>
    <w:rsid w:val="003924A5"/>
    <w:rsid w:val="003B3A6D"/>
    <w:rsid w:val="003B3C9C"/>
    <w:rsid w:val="003C7743"/>
    <w:rsid w:val="003E085F"/>
    <w:rsid w:val="0040187D"/>
    <w:rsid w:val="004020D8"/>
    <w:rsid w:val="0045111C"/>
    <w:rsid w:val="004537FA"/>
    <w:rsid w:val="004777F6"/>
    <w:rsid w:val="004A0A7F"/>
    <w:rsid w:val="004B16F7"/>
    <w:rsid w:val="004B3882"/>
    <w:rsid w:val="004B481B"/>
    <w:rsid w:val="004C2038"/>
    <w:rsid w:val="004C7F4C"/>
    <w:rsid w:val="004E3FCA"/>
    <w:rsid w:val="004F3C01"/>
    <w:rsid w:val="004F4CC8"/>
    <w:rsid w:val="0050419C"/>
    <w:rsid w:val="00510760"/>
    <w:rsid w:val="00532FCC"/>
    <w:rsid w:val="0054392F"/>
    <w:rsid w:val="00547791"/>
    <w:rsid w:val="00556861"/>
    <w:rsid w:val="00563E2D"/>
    <w:rsid w:val="00566819"/>
    <w:rsid w:val="00581455"/>
    <w:rsid w:val="005826B2"/>
    <w:rsid w:val="005942C3"/>
    <w:rsid w:val="00595DBF"/>
    <w:rsid w:val="005B4B07"/>
    <w:rsid w:val="005B4EA3"/>
    <w:rsid w:val="005D59D0"/>
    <w:rsid w:val="005F5A64"/>
    <w:rsid w:val="005F6899"/>
    <w:rsid w:val="00602C48"/>
    <w:rsid w:val="00622902"/>
    <w:rsid w:val="00690D66"/>
    <w:rsid w:val="006A5300"/>
    <w:rsid w:val="006B6D6F"/>
    <w:rsid w:val="006C2090"/>
    <w:rsid w:val="006C6108"/>
    <w:rsid w:val="006D5507"/>
    <w:rsid w:val="006E3BA7"/>
    <w:rsid w:val="006E5CC2"/>
    <w:rsid w:val="006F3F10"/>
    <w:rsid w:val="00701D65"/>
    <w:rsid w:val="00713732"/>
    <w:rsid w:val="00732AE9"/>
    <w:rsid w:val="007544CF"/>
    <w:rsid w:val="00761764"/>
    <w:rsid w:val="00770C4E"/>
    <w:rsid w:val="007A43D3"/>
    <w:rsid w:val="007B03AF"/>
    <w:rsid w:val="007E0425"/>
    <w:rsid w:val="007F2FB8"/>
    <w:rsid w:val="007F7DFB"/>
    <w:rsid w:val="00815069"/>
    <w:rsid w:val="00820D39"/>
    <w:rsid w:val="00827834"/>
    <w:rsid w:val="008521C1"/>
    <w:rsid w:val="00852B4C"/>
    <w:rsid w:val="0085718C"/>
    <w:rsid w:val="00862B89"/>
    <w:rsid w:val="008672A0"/>
    <w:rsid w:val="00867B6C"/>
    <w:rsid w:val="008724B9"/>
    <w:rsid w:val="00891135"/>
    <w:rsid w:val="008C511F"/>
    <w:rsid w:val="008C7417"/>
    <w:rsid w:val="008D6135"/>
    <w:rsid w:val="008E5BDA"/>
    <w:rsid w:val="009117C4"/>
    <w:rsid w:val="00915059"/>
    <w:rsid w:val="00923C66"/>
    <w:rsid w:val="00930112"/>
    <w:rsid w:val="009359D6"/>
    <w:rsid w:val="0094588B"/>
    <w:rsid w:val="00951BA5"/>
    <w:rsid w:val="009835C6"/>
    <w:rsid w:val="0099602E"/>
    <w:rsid w:val="009A0E29"/>
    <w:rsid w:val="009A3FD9"/>
    <w:rsid w:val="009D1809"/>
    <w:rsid w:val="009D40DD"/>
    <w:rsid w:val="00A14101"/>
    <w:rsid w:val="00A1430A"/>
    <w:rsid w:val="00A23EB7"/>
    <w:rsid w:val="00A24E96"/>
    <w:rsid w:val="00A25F59"/>
    <w:rsid w:val="00A312EC"/>
    <w:rsid w:val="00A33F65"/>
    <w:rsid w:val="00A36209"/>
    <w:rsid w:val="00A56792"/>
    <w:rsid w:val="00A70422"/>
    <w:rsid w:val="00A742A4"/>
    <w:rsid w:val="00A8195A"/>
    <w:rsid w:val="00A84225"/>
    <w:rsid w:val="00A97588"/>
    <w:rsid w:val="00AA2498"/>
    <w:rsid w:val="00AC197C"/>
    <w:rsid w:val="00AD49DE"/>
    <w:rsid w:val="00AD7F19"/>
    <w:rsid w:val="00AF15D1"/>
    <w:rsid w:val="00AF5C62"/>
    <w:rsid w:val="00B0659F"/>
    <w:rsid w:val="00B14174"/>
    <w:rsid w:val="00B23921"/>
    <w:rsid w:val="00B2396F"/>
    <w:rsid w:val="00B25FD5"/>
    <w:rsid w:val="00B44EAD"/>
    <w:rsid w:val="00B56D6D"/>
    <w:rsid w:val="00B64480"/>
    <w:rsid w:val="00B74EC8"/>
    <w:rsid w:val="00B843C1"/>
    <w:rsid w:val="00B84F58"/>
    <w:rsid w:val="00B93E36"/>
    <w:rsid w:val="00BB22AD"/>
    <w:rsid w:val="00BB63D9"/>
    <w:rsid w:val="00BC313A"/>
    <w:rsid w:val="00BD642B"/>
    <w:rsid w:val="00BF472C"/>
    <w:rsid w:val="00C0030F"/>
    <w:rsid w:val="00C05DFB"/>
    <w:rsid w:val="00C11A92"/>
    <w:rsid w:val="00C14296"/>
    <w:rsid w:val="00C2592D"/>
    <w:rsid w:val="00C47776"/>
    <w:rsid w:val="00C54A24"/>
    <w:rsid w:val="00C74042"/>
    <w:rsid w:val="00C87481"/>
    <w:rsid w:val="00CB2505"/>
    <w:rsid w:val="00CB52ED"/>
    <w:rsid w:val="00CC06F7"/>
    <w:rsid w:val="00D6269D"/>
    <w:rsid w:val="00D72F9B"/>
    <w:rsid w:val="00D740D5"/>
    <w:rsid w:val="00DE210C"/>
    <w:rsid w:val="00E16AB0"/>
    <w:rsid w:val="00E32148"/>
    <w:rsid w:val="00E33D17"/>
    <w:rsid w:val="00E57AEA"/>
    <w:rsid w:val="00E70D1B"/>
    <w:rsid w:val="00E805D3"/>
    <w:rsid w:val="00E9156C"/>
    <w:rsid w:val="00E93321"/>
    <w:rsid w:val="00E97AE5"/>
    <w:rsid w:val="00EA2533"/>
    <w:rsid w:val="00EB10E5"/>
    <w:rsid w:val="00EC6F0D"/>
    <w:rsid w:val="00EE0F31"/>
    <w:rsid w:val="00EF181F"/>
    <w:rsid w:val="00EF6E86"/>
    <w:rsid w:val="00F25A73"/>
    <w:rsid w:val="00F2746C"/>
    <w:rsid w:val="00F44F6E"/>
    <w:rsid w:val="00F50A33"/>
    <w:rsid w:val="00F55CF6"/>
    <w:rsid w:val="00F57465"/>
    <w:rsid w:val="00F72521"/>
    <w:rsid w:val="00F740B2"/>
    <w:rsid w:val="00F81936"/>
    <w:rsid w:val="00FB714F"/>
    <w:rsid w:val="00FB77AD"/>
    <w:rsid w:val="00FD359E"/>
    <w:rsid w:val="00FD7124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1FF97"/>
  <w15:docId w15:val="{1AB87F58-A23D-4F8E-8493-210210A2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2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72F9B"/>
    <w:pPr>
      <w:shd w:val="clear" w:color="auto" w:fill="FFFFFF"/>
    </w:pPr>
    <w:rPr>
      <w:color w:val="00000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942C3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72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42C3"/>
    <w:rPr>
      <w:sz w:val="2"/>
      <w:szCs w:val="2"/>
    </w:rPr>
  </w:style>
  <w:style w:type="paragraph" w:styleId="a5">
    <w:name w:val="Body Text Indent"/>
    <w:basedOn w:val="a"/>
    <w:link w:val="a6"/>
    <w:uiPriority w:val="99"/>
    <w:rsid w:val="00D72F9B"/>
    <w:pPr>
      <w:ind w:left="540" w:hanging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942C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D72F9B"/>
    <w:pPr>
      <w:tabs>
        <w:tab w:val="left" w:pos="540"/>
      </w:tabs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942C3"/>
    <w:rPr>
      <w:sz w:val="24"/>
      <w:szCs w:val="24"/>
    </w:rPr>
  </w:style>
  <w:style w:type="table" w:styleId="a7">
    <w:name w:val="Table Grid"/>
    <w:basedOn w:val="a1"/>
    <w:uiPriority w:val="99"/>
    <w:rsid w:val="00D740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rsid w:val="000D1D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D1DCC"/>
    <w:rPr>
      <w:sz w:val="24"/>
      <w:szCs w:val="24"/>
    </w:rPr>
  </w:style>
  <w:style w:type="paragraph" w:styleId="aa">
    <w:name w:val="footer"/>
    <w:basedOn w:val="a"/>
    <w:link w:val="ab"/>
    <w:uiPriority w:val="99"/>
    <w:rsid w:val="000D1D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D1D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32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3560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домашняя</Company>
  <LinksUpToDate>false</LinksUpToDate>
  <CharactersWithSpaces>23805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COMPUTER</dc:creator>
  <cp:keywords/>
  <dc:description/>
  <cp:lastModifiedBy>Светлана Б. Стефанишина</cp:lastModifiedBy>
  <cp:revision>2</cp:revision>
  <cp:lastPrinted>2019-01-31T09:33:00Z</cp:lastPrinted>
  <dcterms:created xsi:type="dcterms:W3CDTF">2021-11-23T14:15:00Z</dcterms:created>
  <dcterms:modified xsi:type="dcterms:W3CDTF">2021-11-23T14:15:00Z</dcterms:modified>
</cp:coreProperties>
</file>