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70"/>
        <w:gridCol w:w="4867"/>
      </w:tblGrid>
      <w:tr w:rsidR="001C2FAD" w:rsidRPr="005720AE" w14:paraId="6D874CB0" w14:textId="77777777">
        <w:trPr>
          <w:trHeight w:val="2544"/>
        </w:trPr>
        <w:tc>
          <w:tcPr>
            <w:tcW w:w="4786" w:type="dxa"/>
          </w:tcPr>
          <w:p w14:paraId="5ACF1C4B" w14:textId="77777777" w:rsidR="001C2FAD" w:rsidRPr="005720AE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720AE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567D596A" w14:textId="77777777" w:rsidR="001C2FAD" w:rsidRPr="005720AE" w:rsidRDefault="00602C48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720AE">
              <w:rPr>
                <w:b/>
                <w:bCs/>
                <w:sz w:val="28"/>
                <w:szCs w:val="28"/>
              </w:rPr>
              <w:t>Н</w:t>
            </w:r>
            <w:r w:rsidR="001C2FAD" w:rsidRPr="005720AE">
              <w:rPr>
                <w:b/>
                <w:bCs/>
                <w:sz w:val="28"/>
                <w:szCs w:val="28"/>
              </w:rPr>
              <w:t>ачальник МУ «Управление по физической культуре</w:t>
            </w:r>
            <w:r w:rsidRPr="005720AE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720AE">
              <w:rPr>
                <w:b/>
                <w:bCs/>
                <w:sz w:val="28"/>
                <w:szCs w:val="28"/>
              </w:rPr>
              <w:t xml:space="preserve">и </w:t>
            </w:r>
            <w:r w:rsidR="001C2FAD" w:rsidRPr="005720AE">
              <w:rPr>
                <w:b/>
                <w:bCs/>
                <w:sz w:val="28"/>
                <w:szCs w:val="28"/>
              </w:rPr>
              <w:t xml:space="preserve"> спорту</w:t>
            </w:r>
            <w:proofErr w:type="gramEnd"/>
            <w:r w:rsidR="001C2FAD" w:rsidRPr="005720AE">
              <w:rPr>
                <w:b/>
                <w:bCs/>
                <w:sz w:val="28"/>
                <w:szCs w:val="28"/>
              </w:rPr>
              <w:t xml:space="preserve"> г. Тирасполь»</w:t>
            </w:r>
          </w:p>
          <w:p w14:paraId="21DC0E21" w14:textId="77777777" w:rsidR="001C2FAD" w:rsidRPr="005720AE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216BA91" w14:textId="77777777" w:rsidR="001C2FAD" w:rsidRPr="005720AE" w:rsidRDefault="007E32E9" w:rsidP="00602C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______________Г.П. </w:t>
            </w:r>
            <w:proofErr w:type="spellStart"/>
            <w:r>
              <w:rPr>
                <w:b/>
                <w:bCs/>
                <w:sz w:val="28"/>
                <w:szCs w:val="28"/>
              </w:rPr>
              <w:t>Наривончик</w:t>
            </w:r>
            <w:proofErr w:type="spellEnd"/>
          </w:p>
        </w:tc>
        <w:tc>
          <w:tcPr>
            <w:tcW w:w="4887" w:type="dxa"/>
          </w:tcPr>
          <w:p w14:paraId="0D001775" w14:textId="77777777" w:rsidR="001C2FAD" w:rsidRPr="005720AE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5720AE">
              <w:rPr>
                <w:b/>
                <w:bCs/>
                <w:sz w:val="28"/>
                <w:szCs w:val="28"/>
              </w:rPr>
              <w:t>«Утверждаю»</w:t>
            </w:r>
          </w:p>
          <w:p w14:paraId="5790A19E" w14:textId="77777777" w:rsidR="001C2FAD" w:rsidRPr="005720AE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720AE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62951A7D" w14:textId="77777777" w:rsidR="001C2FAD" w:rsidRPr="005720AE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720AE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0D26236D" w14:textId="77777777" w:rsidR="001C2FAD" w:rsidRPr="005720AE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720AE">
              <w:rPr>
                <w:b/>
                <w:bCs/>
                <w:sz w:val="28"/>
                <w:szCs w:val="28"/>
              </w:rPr>
              <w:t xml:space="preserve">г. Тирасполя и г. </w:t>
            </w:r>
            <w:proofErr w:type="spellStart"/>
            <w:r w:rsidRPr="005720AE">
              <w:rPr>
                <w:b/>
                <w:bCs/>
                <w:sz w:val="28"/>
                <w:szCs w:val="28"/>
              </w:rPr>
              <w:t>Днестровска</w:t>
            </w:r>
            <w:proofErr w:type="spellEnd"/>
          </w:p>
          <w:p w14:paraId="0B29C34D" w14:textId="77777777" w:rsidR="001C2FAD" w:rsidRPr="005720AE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C360503" w14:textId="77777777" w:rsidR="001C2FAD" w:rsidRPr="005720AE" w:rsidRDefault="007E32E9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 О.А. Довгопол</w:t>
            </w:r>
          </w:p>
          <w:p w14:paraId="1F6B2C18" w14:textId="77777777" w:rsidR="001C2FAD" w:rsidRPr="005720AE" w:rsidRDefault="001C2FAD" w:rsidP="00602C48">
            <w:pPr>
              <w:rPr>
                <w:b/>
                <w:bCs/>
                <w:sz w:val="28"/>
                <w:szCs w:val="28"/>
              </w:rPr>
            </w:pPr>
            <w:r w:rsidRPr="005720A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A95F013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6527F7B8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4957408F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33548B50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4D713BFA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0C16BD57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5F6A6C13" w14:textId="77777777" w:rsidR="001C2FAD" w:rsidRPr="005720AE" w:rsidRDefault="001C2FAD">
      <w:pPr>
        <w:ind w:left="360"/>
        <w:jc w:val="both"/>
        <w:rPr>
          <w:b/>
          <w:bCs/>
          <w:sz w:val="28"/>
          <w:szCs w:val="28"/>
        </w:rPr>
      </w:pPr>
    </w:p>
    <w:p w14:paraId="10C0FAF5" w14:textId="77777777" w:rsidR="001C2FAD" w:rsidRPr="005720AE" w:rsidRDefault="001C2FAD">
      <w:pPr>
        <w:shd w:val="clear" w:color="auto" w:fill="FFFFFF"/>
        <w:jc w:val="center"/>
        <w:rPr>
          <w:b/>
          <w:bCs/>
          <w:sz w:val="44"/>
          <w:szCs w:val="44"/>
          <w:u w:val="single"/>
        </w:rPr>
      </w:pPr>
    </w:p>
    <w:p w14:paraId="56684B9D" w14:textId="77777777" w:rsidR="001C2FAD" w:rsidRPr="005720AE" w:rsidRDefault="001C2FAD">
      <w:pPr>
        <w:shd w:val="clear" w:color="auto" w:fill="FFFFFF"/>
        <w:jc w:val="center"/>
        <w:rPr>
          <w:sz w:val="44"/>
          <w:szCs w:val="44"/>
        </w:rPr>
      </w:pPr>
      <w:r w:rsidRPr="005720AE">
        <w:rPr>
          <w:sz w:val="44"/>
          <w:szCs w:val="44"/>
        </w:rPr>
        <w:t>УС Т А В</w:t>
      </w:r>
    </w:p>
    <w:p w14:paraId="7A29B23A" w14:textId="77777777" w:rsidR="001C2FAD" w:rsidRPr="005720AE" w:rsidRDefault="001C2FAD">
      <w:pPr>
        <w:shd w:val="clear" w:color="auto" w:fill="FFFFFF"/>
        <w:jc w:val="center"/>
        <w:rPr>
          <w:sz w:val="44"/>
          <w:szCs w:val="44"/>
        </w:rPr>
      </w:pPr>
      <w:r w:rsidRPr="005720AE">
        <w:rPr>
          <w:sz w:val="44"/>
          <w:szCs w:val="44"/>
        </w:rPr>
        <w:t>Муниципального образовательного учреждения дополнительного образования «Специализированная детско-юношеская школа олимпийского резерва</w:t>
      </w:r>
      <w:r w:rsidR="007E32E9">
        <w:rPr>
          <w:sz w:val="44"/>
          <w:szCs w:val="44"/>
        </w:rPr>
        <w:t xml:space="preserve"> № 1</w:t>
      </w:r>
      <w:r w:rsidRPr="005720AE">
        <w:rPr>
          <w:sz w:val="44"/>
          <w:szCs w:val="44"/>
        </w:rPr>
        <w:t>»</w:t>
      </w:r>
    </w:p>
    <w:p w14:paraId="2CA7665D" w14:textId="77777777" w:rsidR="001C2FAD" w:rsidRPr="005720AE" w:rsidRDefault="001C2FAD">
      <w:pPr>
        <w:shd w:val="clear" w:color="auto" w:fill="FFFFFF"/>
        <w:jc w:val="center"/>
      </w:pPr>
    </w:p>
    <w:p w14:paraId="2D0ECB0A" w14:textId="77777777" w:rsidR="001C2FAD" w:rsidRPr="005720AE" w:rsidRDefault="001C2FAD">
      <w:pPr>
        <w:shd w:val="clear" w:color="auto" w:fill="FFFFFF"/>
        <w:jc w:val="center"/>
      </w:pPr>
    </w:p>
    <w:p w14:paraId="2B8FFC86" w14:textId="77777777" w:rsidR="001C2FAD" w:rsidRPr="005720AE" w:rsidRDefault="001C2FAD">
      <w:pPr>
        <w:shd w:val="clear" w:color="auto" w:fill="FFFFFF"/>
        <w:jc w:val="both"/>
      </w:pPr>
    </w:p>
    <w:p w14:paraId="4DD77BDE" w14:textId="77777777" w:rsidR="001C2FAD" w:rsidRPr="005720AE" w:rsidRDefault="001C2FAD">
      <w:pPr>
        <w:shd w:val="clear" w:color="auto" w:fill="FFFFFF"/>
        <w:jc w:val="both"/>
      </w:pPr>
    </w:p>
    <w:p w14:paraId="5EB7CFA9" w14:textId="77777777" w:rsidR="001C2FAD" w:rsidRPr="005720AE" w:rsidRDefault="001C2FAD">
      <w:pPr>
        <w:shd w:val="clear" w:color="auto" w:fill="FFFFFF"/>
        <w:jc w:val="both"/>
      </w:pPr>
    </w:p>
    <w:p w14:paraId="4CA66255" w14:textId="77777777" w:rsidR="001C2FAD" w:rsidRPr="005720AE" w:rsidRDefault="001C2FAD">
      <w:pPr>
        <w:shd w:val="clear" w:color="auto" w:fill="FFFFFF"/>
        <w:jc w:val="both"/>
      </w:pPr>
    </w:p>
    <w:p w14:paraId="26172BD9" w14:textId="77777777" w:rsidR="001C2FAD" w:rsidRPr="005720AE" w:rsidRDefault="001C2FAD">
      <w:pPr>
        <w:shd w:val="clear" w:color="auto" w:fill="FFFFFF"/>
        <w:jc w:val="both"/>
      </w:pPr>
    </w:p>
    <w:p w14:paraId="61F9FCEC" w14:textId="77777777" w:rsidR="001C2FAD" w:rsidRPr="005720AE" w:rsidRDefault="001C2FAD">
      <w:pPr>
        <w:shd w:val="clear" w:color="auto" w:fill="FFFFFF"/>
        <w:jc w:val="both"/>
      </w:pPr>
    </w:p>
    <w:p w14:paraId="4E68C273" w14:textId="77777777" w:rsidR="001C2FAD" w:rsidRPr="005720AE" w:rsidRDefault="001C2FAD">
      <w:pPr>
        <w:shd w:val="clear" w:color="auto" w:fill="FFFFFF"/>
        <w:jc w:val="both"/>
      </w:pPr>
    </w:p>
    <w:p w14:paraId="23F89204" w14:textId="77777777" w:rsidR="001C2FAD" w:rsidRPr="005720AE" w:rsidRDefault="001C2FAD">
      <w:pPr>
        <w:shd w:val="clear" w:color="auto" w:fill="FFFFFF"/>
        <w:jc w:val="right"/>
      </w:pPr>
    </w:p>
    <w:p w14:paraId="12066DEF" w14:textId="77777777" w:rsidR="001C2FAD" w:rsidRPr="005720AE" w:rsidRDefault="001C2FAD">
      <w:pPr>
        <w:shd w:val="clear" w:color="auto" w:fill="FFFFFF"/>
        <w:rPr>
          <w:b/>
          <w:bCs/>
        </w:rPr>
      </w:pPr>
      <w:r w:rsidRPr="005720AE">
        <w:rPr>
          <w:b/>
          <w:bCs/>
        </w:rPr>
        <w:t xml:space="preserve">                        </w:t>
      </w:r>
      <w:r w:rsidRPr="005720AE">
        <w:rPr>
          <w:b/>
          <w:bCs/>
        </w:rPr>
        <w:tab/>
      </w:r>
      <w:r w:rsidRPr="005720AE">
        <w:rPr>
          <w:b/>
          <w:bCs/>
        </w:rPr>
        <w:tab/>
      </w:r>
      <w:r w:rsidRPr="005720AE">
        <w:rPr>
          <w:b/>
          <w:bCs/>
        </w:rPr>
        <w:tab/>
      </w:r>
      <w:r w:rsidRPr="005720AE">
        <w:rPr>
          <w:b/>
          <w:bCs/>
        </w:rPr>
        <w:tab/>
      </w:r>
      <w:r w:rsidRPr="005720AE">
        <w:rPr>
          <w:b/>
          <w:bCs/>
        </w:rPr>
        <w:tab/>
      </w:r>
      <w:r w:rsidRPr="005720AE">
        <w:rPr>
          <w:b/>
          <w:bCs/>
        </w:rPr>
        <w:tab/>
      </w:r>
      <w:r w:rsidRPr="005720AE">
        <w:rPr>
          <w:b/>
          <w:bCs/>
        </w:rPr>
        <w:tab/>
        <w:t xml:space="preserve">                 </w:t>
      </w:r>
    </w:p>
    <w:p w14:paraId="1BB4326F" w14:textId="77777777" w:rsidR="001C2FAD" w:rsidRPr="005720AE" w:rsidRDefault="001C2FAD">
      <w:pPr>
        <w:shd w:val="clear" w:color="auto" w:fill="FFFFFF"/>
        <w:rPr>
          <w:b/>
          <w:bCs/>
        </w:rPr>
      </w:pPr>
    </w:p>
    <w:p w14:paraId="6AFF802C" w14:textId="77777777" w:rsidR="001C2FAD" w:rsidRPr="005720AE" w:rsidRDefault="001C2FAD">
      <w:pPr>
        <w:shd w:val="clear" w:color="auto" w:fill="FFFFFF"/>
        <w:rPr>
          <w:b/>
          <w:bCs/>
        </w:rPr>
      </w:pPr>
    </w:p>
    <w:p w14:paraId="66E50C7F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  <w:r w:rsidRPr="005720AE">
        <w:rPr>
          <w:b/>
          <w:bCs/>
        </w:rPr>
        <w:t xml:space="preserve">    </w:t>
      </w:r>
    </w:p>
    <w:p w14:paraId="7C1D4F5B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</w:p>
    <w:p w14:paraId="0B7A537E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</w:p>
    <w:p w14:paraId="6EE1BEF2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</w:p>
    <w:p w14:paraId="65673044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</w:p>
    <w:p w14:paraId="42B37F56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</w:p>
    <w:p w14:paraId="7B28EFE3" w14:textId="77777777" w:rsidR="001C2FAD" w:rsidRPr="005720AE" w:rsidRDefault="001C2FAD">
      <w:pPr>
        <w:shd w:val="clear" w:color="auto" w:fill="FFFFFF"/>
        <w:ind w:left="7080"/>
        <w:rPr>
          <w:b/>
          <w:bCs/>
        </w:rPr>
      </w:pPr>
    </w:p>
    <w:p w14:paraId="6C87DC03" w14:textId="77777777" w:rsidR="001C2FAD" w:rsidRPr="005720AE" w:rsidRDefault="001C2FAD" w:rsidP="003D2C9E">
      <w:pPr>
        <w:shd w:val="clear" w:color="auto" w:fill="FFFFFF"/>
        <w:rPr>
          <w:b/>
          <w:bCs/>
        </w:rPr>
      </w:pPr>
    </w:p>
    <w:p w14:paraId="3310455E" w14:textId="77777777" w:rsidR="001C2FAD" w:rsidRPr="005720AE" w:rsidRDefault="001C2FAD" w:rsidP="008672A0">
      <w:pPr>
        <w:shd w:val="clear" w:color="auto" w:fill="FFFFFF"/>
        <w:ind w:left="426"/>
        <w:jc w:val="center"/>
      </w:pPr>
      <w:r w:rsidRPr="005720AE">
        <w:t>Тирасполь 201</w:t>
      </w:r>
      <w:r w:rsidR="007E32E9" w:rsidRPr="007E32E9">
        <w:t>9</w:t>
      </w:r>
      <w:r w:rsidR="00602C48" w:rsidRPr="005720AE">
        <w:t xml:space="preserve"> </w:t>
      </w:r>
      <w:r w:rsidRPr="005720AE">
        <w:t xml:space="preserve"> г.</w:t>
      </w:r>
    </w:p>
    <w:p w14:paraId="1241FEBE" w14:textId="77777777" w:rsidR="00641BEE" w:rsidRDefault="00641BEE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08D67F77" w14:textId="77777777" w:rsidR="007A25E9" w:rsidRDefault="007A25E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27E4B3CD" w14:textId="77777777" w:rsidR="001C2FAD" w:rsidRPr="005720AE" w:rsidRDefault="001C2FA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lastRenderedPageBreak/>
        <w:t>I</w:t>
      </w:r>
      <w:r w:rsidRPr="005720AE">
        <w:rPr>
          <w:b/>
          <w:bCs/>
          <w:sz w:val="28"/>
          <w:szCs w:val="28"/>
        </w:rPr>
        <w:t>. Общие положения</w:t>
      </w:r>
    </w:p>
    <w:p w14:paraId="0BD28276" w14:textId="77777777" w:rsidR="007A25E9" w:rsidRDefault="007F568F" w:rsidP="007F568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E3AB2E" w14:textId="77777777" w:rsidR="001C2FAD" w:rsidRPr="007A25E9" w:rsidRDefault="001C2FAD" w:rsidP="007F568F">
      <w:pPr>
        <w:tabs>
          <w:tab w:val="left" w:pos="540"/>
        </w:tabs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1.1.  Настоящий устав  регламентирует  деятельность </w:t>
      </w:r>
      <w:r w:rsidR="003D2C9E" w:rsidRPr="005720AE">
        <w:rPr>
          <w:sz w:val="28"/>
          <w:szCs w:val="28"/>
        </w:rPr>
        <w:t xml:space="preserve">Муниципального образовательного учреждения дополнительного образования </w:t>
      </w:r>
      <w:r w:rsidR="003D2C9E" w:rsidRPr="007A25E9">
        <w:rPr>
          <w:sz w:val="28"/>
          <w:szCs w:val="28"/>
        </w:rPr>
        <w:t>«Специализированная детско-юношеская школа олимпийского</w:t>
      </w:r>
      <w:r w:rsidR="007E32E9" w:rsidRPr="007A25E9">
        <w:rPr>
          <w:sz w:val="28"/>
          <w:szCs w:val="28"/>
        </w:rPr>
        <w:t xml:space="preserve"> резерва № 1</w:t>
      </w:r>
      <w:r w:rsidR="003D2C9E" w:rsidRPr="007A25E9">
        <w:rPr>
          <w:sz w:val="28"/>
          <w:szCs w:val="28"/>
        </w:rPr>
        <w:t>»</w:t>
      </w:r>
      <w:r w:rsidRPr="007A25E9">
        <w:rPr>
          <w:sz w:val="28"/>
          <w:szCs w:val="28"/>
        </w:rPr>
        <w:t>.</w:t>
      </w:r>
    </w:p>
    <w:p w14:paraId="2A2AD409" w14:textId="77777777" w:rsidR="007F568F" w:rsidRPr="007A25E9" w:rsidRDefault="007F568F" w:rsidP="007F568F">
      <w:pPr>
        <w:tabs>
          <w:tab w:val="left" w:pos="540"/>
        </w:tabs>
        <w:jc w:val="both"/>
        <w:rPr>
          <w:sz w:val="28"/>
          <w:szCs w:val="28"/>
        </w:rPr>
      </w:pPr>
      <w:r w:rsidRPr="007A25E9">
        <w:rPr>
          <w:sz w:val="28"/>
          <w:szCs w:val="28"/>
        </w:rPr>
        <w:tab/>
      </w:r>
      <w:r w:rsidR="001C2FAD" w:rsidRPr="007A25E9">
        <w:rPr>
          <w:sz w:val="28"/>
          <w:szCs w:val="28"/>
        </w:rPr>
        <w:t xml:space="preserve">1.2. Полное наименование учреждения: </w:t>
      </w:r>
      <w:r w:rsidR="00A737D8" w:rsidRPr="007A25E9">
        <w:rPr>
          <w:sz w:val="28"/>
          <w:szCs w:val="28"/>
        </w:rPr>
        <w:t>Муниципальное  образовательное учреждение дополнительного образования «Специализированная детско-юношеская школа ол</w:t>
      </w:r>
      <w:r w:rsidR="007E32E9" w:rsidRPr="007A25E9">
        <w:rPr>
          <w:sz w:val="28"/>
          <w:szCs w:val="28"/>
        </w:rPr>
        <w:t>импийского резерва № 1</w:t>
      </w:r>
      <w:r w:rsidR="00A737D8" w:rsidRPr="007A25E9">
        <w:rPr>
          <w:sz w:val="28"/>
          <w:szCs w:val="28"/>
        </w:rPr>
        <w:t>»</w:t>
      </w:r>
      <w:r w:rsidR="001C2FAD" w:rsidRPr="007A25E9">
        <w:rPr>
          <w:sz w:val="28"/>
          <w:szCs w:val="28"/>
        </w:rPr>
        <w:t xml:space="preserve">. </w:t>
      </w:r>
    </w:p>
    <w:p w14:paraId="48152C52" w14:textId="77777777" w:rsidR="001C2FAD" w:rsidRPr="007A25E9" w:rsidRDefault="007F568F" w:rsidP="007F568F">
      <w:pPr>
        <w:tabs>
          <w:tab w:val="left" w:pos="540"/>
        </w:tabs>
        <w:jc w:val="both"/>
        <w:rPr>
          <w:sz w:val="28"/>
          <w:szCs w:val="28"/>
        </w:rPr>
      </w:pPr>
      <w:r w:rsidRPr="007A25E9">
        <w:rPr>
          <w:sz w:val="28"/>
          <w:szCs w:val="28"/>
        </w:rPr>
        <w:tab/>
      </w:r>
      <w:r w:rsidR="001C2FAD" w:rsidRPr="007A25E9">
        <w:rPr>
          <w:sz w:val="28"/>
          <w:szCs w:val="28"/>
        </w:rPr>
        <w:t>Сокращенное наименование: МОУ ДО «СДЮШОР</w:t>
      </w:r>
      <w:r w:rsidR="007A25E9">
        <w:rPr>
          <w:sz w:val="28"/>
          <w:szCs w:val="28"/>
        </w:rPr>
        <w:t xml:space="preserve"> № 1</w:t>
      </w:r>
      <w:r w:rsidR="001C2FAD" w:rsidRPr="007A25E9">
        <w:rPr>
          <w:sz w:val="28"/>
          <w:szCs w:val="28"/>
        </w:rPr>
        <w:t>».</w:t>
      </w:r>
    </w:p>
    <w:p w14:paraId="6F521177" w14:textId="77777777" w:rsidR="001C2FAD" w:rsidRPr="005720AE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A25E9">
        <w:rPr>
          <w:sz w:val="28"/>
          <w:szCs w:val="28"/>
        </w:rPr>
        <w:t xml:space="preserve">1.3. Учредителем </w:t>
      </w:r>
      <w:r w:rsidR="00C1079A" w:rsidRPr="007A25E9">
        <w:rPr>
          <w:sz w:val="28"/>
          <w:szCs w:val="28"/>
        </w:rPr>
        <w:t>МОУ ДО «СДЮШОР</w:t>
      </w:r>
      <w:r w:rsidR="007E32E9" w:rsidRPr="007A25E9">
        <w:rPr>
          <w:sz w:val="28"/>
          <w:szCs w:val="28"/>
        </w:rPr>
        <w:t xml:space="preserve"> № </w:t>
      </w:r>
      <w:proofErr w:type="gramStart"/>
      <w:r w:rsidR="007E32E9" w:rsidRPr="007A25E9">
        <w:rPr>
          <w:sz w:val="28"/>
          <w:szCs w:val="28"/>
        </w:rPr>
        <w:t>1</w:t>
      </w:r>
      <w:r w:rsidR="00C1079A" w:rsidRPr="007A25E9">
        <w:rPr>
          <w:sz w:val="28"/>
          <w:szCs w:val="28"/>
        </w:rPr>
        <w:t>»</w:t>
      </w:r>
      <w:r w:rsidR="00602C48" w:rsidRPr="005720AE">
        <w:rPr>
          <w:sz w:val="28"/>
          <w:szCs w:val="28"/>
        </w:rPr>
        <w:t xml:space="preserve"> </w:t>
      </w:r>
      <w:r w:rsidRPr="005720AE">
        <w:rPr>
          <w:sz w:val="28"/>
          <w:szCs w:val="28"/>
        </w:rPr>
        <w:t xml:space="preserve"> (</w:t>
      </w:r>
      <w:proofErr w:type="gramEnd"/>
      <w:r w:rsidRPr="005720AE">
        <w:rPr>
          <w:sz w:val="28"/>
          <w:szCs w:val="28"/>
        </w:rPr>
        <w:t xml:space="preserve">далее Школы) является Государственная администрация г. Тирасполя и г. </w:t>
      </w:r>
      <w:proofErr w:type="spellStart"/>
      <w:r w:rsidRPr="005720AE">
        <w:rPr>
          <w:sz w:val="28"/>
          <w:szCs w:val="28"/>
        </w:rPr>
        <w:t>Днестровска</w:t>
      </w:r>
      <w:proofErr w:type="spellEnd"/>
      <w:r w:rsidRPr="005720AE">
        <w:rPr>
          <w:sz w:val="28"/>
          <w:szCs w:val="28"/>
        </w:rPr>
        <w:t>.</w:t>
      </w:r>
    </w:p>
    <w:p w14:paraId="3A74ED9A" w14:textId="77777777" w:rsidR="001C2FAD" w:rsidRPr="005720AE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1.4.  Организационно-правовая форма – муниципальное учреждение.</w:t>
      </w:r>
    </w:p>
    <w:p w14:paraId="32CC1206" w14:textId="77777777" w:rsidR="001C2FAD" w:rsidRPr="005720AE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1.5. Школа имеет статус юридического лица, гербовую печать с соответствующим наименованием, фирменные бланки и другие необходимые реквизиты. </w:t>
      </w:r>
    </w:p>
    <w:p w14:paraId="59DC4B4B" w14:textId="77777777" w:rsidR="001C2FAD" w:rsidRPr="005720AE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1.6. Место нахождение Школы: г. Тирасполь, ул. </w:t>
      </w:r>
      <w:r w:rsidR="00FD3C4A" w:rsidRPr="005720AE">
        <w:rPr>
          <w:sz w:val="28"/>
          <w:szCs w:val="28"/>
        </w:rPr>
        <w:t>Федько</w:t>
      </w:r>
      <w:r w:rsidR="00770C4E" w:rsidRPr="005720AE">
        <w:rPr>
          <w:sz w:val="28"/>
          <w:szCs w:val="28"/>
        </w:rPr>
        <w:t xml:space="preserve">, </w:t>
      </w:r>
      <w:r w:rsidR="00FD3C4A" w:rsidRPr="005720AE">
        <w:rPr>
          <w:sz w:val="28"/>
          <w:szCs w:val="28"/>
        </w:rPr>
        <w:t>9</w:t>
      </w:r>
      <w:r w:rsidR="00770C4E" w:rsidRPr="005720AE">
        <w:rPr>
          <w:sz w:val="28"/>
          <w:szCs w:val="28"/>
        </w:rPr>
        <w:t xml:space="preserve"> а</w:t>
      </w:r>
      <w:r w:rsidRPr="005720AE">
        <w:rPr>
          <w:sz w:val="28"/>
          <w:szCs w:val="28"/>
        </w:rPr>
        <w:t>.</w:t>
      </w:r>
    </w:p>
    <w:p w14:paraId="73415149" w14:textId="77777777" w:rsidR="001C2FAD" w:rsidRPr="005720AE" w:rsidRDefault="001C2FAD" w:rsidP="002B4F1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1.7. </w:t>
      </w:r>
      <w:r w:rsidR="002B4F12" w:rsidRPr="005720AE">
        <w:rPr>
          <w:sz w:val="28"/>
          <w:szCs w:val="28"/>
        </w:rPr>
        <w:t xml:space="preserve"> </w:t>
      </w:r>
      <w:r w:rsidRPr="005720AE">
        <w:rPr>
          <w:sz w:val="28"/>
          <w:szCs w:val="28"/>
        </w:rPr>
        <w:t>Отношения между школой и Учредителем строятся в соответствии с Законом ПМР</w:t>
      </w:r>
      <w:r w:rsidRPr="005720AE">
        <w:t xml:space="preserve"> </w:t>
      </w:r>
      <w:r w:rsidRPr="005720AE">
        <w:rPr>
          <w:sz w:val="28"/>
          <w:szCs w:val="28"/>
        </w:rPr>
        <w:t>«Об органах местной власти, местного самоуправления и государственной администрации в Приднестровской Молдавской Республике</w:t>
      </w:r>
      <w:r w:rsidR="002B4F12" w:rsidRPr="005720AE">
        <w:rPr>
          <w:sz w:val="28"/>
          <w:szCs w:val="28"/>
        </w:rPr>
        <w:t>»  и актами Учредителя</w:t>
      </w:r>
      <w:r w:rsidRPr="005720AE">
        <w:rPr>
          <w:sz w:val="28"/>
          <w:szCs w:val="28"/>
        </w:rPr>
        <w:t>.</w:t>
      </w:r>
    </w:p>
    <w:p w14:paraId="2BD863F1" w14:textId="77777777" w:rsidR="001C2FAD" w:rsidRPr="005720AE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1.</w:t>
      </w:r>
      <w:r w:rsidR="000D6DC8" w:rsidRPr="005720AE">
        <w:rPr>
          <w:sz w:val="28"/>
          <w:szCs w:val="28"/>
        </w:rPr>
        <w:t>8</w:t>
      </w:r>
      <w:r w:rsidRPr="005720AE">
        <w:rPr>
          <w:sz w:val="28"/>
          <w:szCs w:val="28"/>
        </w:rPr>
        <w:t>. В своей деятельности школа руководствуется Конституцией ПМР, Законом ПМР</w:t>
      </w:r>
      <w:r w:rsidRPr="005720AE">
        <w:t xml:space="preserve"> </w:t>
      </w:r>
      <w:r w:rsidRPr="005720AE">
        <w:rPr>
          <w:sz w:val="28"/>
          <w:szCs w:val="28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Республике», Законом ПМР «Об образовании», Законом ПМР «О дополнительном образовании», </w:t>
      </w:r>
      <w:r w:rsidR="00CC5B82" w:rsidRPr="005720AE">
        <w:rPr>
          <w:sz w:val="28"/>
          <w:szCs w:val="28"/>
        </w:rPr>
        <w:t>Законом ПМР «О физической культуре и спорте</w:t>
      </w:r>
      <w:r w:rsidR="00CC5B82" w:rsidRPr="007A25E9">
        <w:rPr>
          <w:sz w:val="28"/>
          <w:szCs w:val="28"/>
        </w:rPr>
        <w:t xml:space="preserve">»,  </w:t>
      </w:r>
      <w:r w:rsidR="007E32E9" w:rsidRPr="007A25E9">
        <w:rPr>
          <w:sz w:val="28"/>
          <w:szCs w:val="28"/>
        </w:rPr>
        <w:t>Типовым</w:t>
      </w:r>
      <w:r w:rsidR="007E32E9">
        <w:rPr>
          <w:sz w:val="28"/>
          <w:szCs w:val="28"/>
        </w:rPr>
        <w:t xml:space="preserve"> Положением о спортивной школе</w:t>
      </w:r>
      <w:r w:rsidRPr="005720AE">
        <w:rPr>
          <w:sz w:val="28"/>
          <w:szCs w:val="28"/>
        </w:rPr>
        <w:t>, актами Учредителя и иными нормативными и правовыми актами.</w:t>
      </w:r>
    </w:p>
    <w:p w14:paraId="277EE94C" w14:textId="77777777" w:rsidR="001C2FAD" w:rsidRPr="005720AE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AC8CCCB" w14:textId="77777777" w:rsidR="007F568F" w:rsidRDefault="001C2FAD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</w:rPr>
        <w:t xml:space="preserve">2. Цели, задачи и виды деятельности </w:t>
      </w:r>
    </w:p>
    <w:p w14:paraId="14656CD4" w14:textId="77777777" w:rsidR="007A25E9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0CB5C5" w14:textId="77777777" w:rsidR="007F568F" w:rsidRDefault="001C2FAD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720AE">
        <w:rPr>
          <w:sz w:val="28"/>
          <w:szCs w:val="28"/>
        </w:rPr>
        <w:t xml:space="preserve">2.1. Основными </w:t>
      </w:r>
      <w:r w:rsidRPr="005720AE">
        <w:rPr>
          <w:b/>
          <w:bCs/>
          <w:sz w:val="28"/>
          <w:szCs w:val="28"/>
        </w:rPr>
        <w:t>целями</w:t>
      </w:r>
      <w:r w:rsidRPr="005720AE">
        <w:rPr>
          <w:sz w:val="28"/>
          <w:szCs w:val="28"/>
        </w:rPr>
        <w:t xml:space="preserve"> деятельности Школы  являются:</w:t>
      </w:r>
    </w:p>
    <w:p w14:paraId="0CA5F540" w14:textId="77777777" w:rsidR="007F568F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2.1.1. </w:t>
      </w:r>
      <w:r w:rsidR="00903F62">
        <w:rPr>
          <w:sz w:val="28"/>
          <w:szCs w:val="28"/>
        </w:rPr>
        <w:t>П</w:t>
      </w:r>
      <w:r w:rsidR="001C2FAD" w:rsidRPr="005720AE">
        <w:rPr>
          <w:sz w:val="28"/>
          <w:szCs w:val="28"/>
        </w:rPr>
        <w:t>овышение роли физическ</w:t>
      </w:r>
      <w:r>
        <w:rPr>
          <w:sz w:val="28"/>
          <w:szCs w:val="28"/>
        </w:rPr>
        <w:t xml:space="preserve">ой культуры и спорта в развитии </w:t>
      </w:r>
      <w:r w:rsidR="001C2FAD" w:rsidRPr="005720AE">
        <w:rPr>
          <w:sz w:val="28"/>
          <w:szCs w:val="28"/>
        </w:rPr>
        <w:t>личности;</w:t>
      </w:r>
    </w:p>
    <w:p w14:paraId="55BE51F2" w14:textId="77777777" w:rsidR="007F568F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2.1.2. </w:t>
      </w:r>
      <w:r w:rsidR="00903F62">
        <w:rPr>
          <w:sz w:val="28"/>
          <w:szCs w:val="28"/>
        </w:rPr>
        <w:t>С</w:t>
      </w:r>
      <w:r w:rsidR="001C2FAD" w:rsidRPr="005720AE">
        <w:rPr>
          <w:sz w:val="28"/>
          <w:szCs w:val="28"/>
        </w:rPr>
        <w:t>оздание необходимых условий для спортивной подготовки детей, подростков, юношей:</w:t>
      </w:r>
    </w:p>
    <w:p w14:paraId="015A8583" w14:textId="77777777" w:rsidR="007F568F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2.1.3. </w:t>
      </w:r>
      <w:r w:rsidR="00903F62">
        <w:rPr>
          <w:sz w:val="28"/>
          <w:szCs w:val="28"/>
        </w:rPr>
        <w:t>Р</w:t>
      </w:r>
      <w:r w:rsidR="001C2FAD" w:rsidRPr="005720AE">
        <w:rPr>
          <w:sz w:val="28"/>
          <w:szCs w:val="28"/>
        </w:rPr>
        <w:t>ост спортивного мастерства;</w:t>
      </w:r>
    </w:p>
    <w:p w14:paraId="08C0A8D7" w14:textId="77777777" w:rsidR="007F568F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2.1.4. </w:t>
      </w:r>
      <w:r w:rsidR="00903F62">
        <w:rPr>
          <w:sz w:val="28"/>
          <w:szCs w:val="28"/>
        </w:rPr>
        <w:t>У</w:t>
      </w:r>
      <w:r w:rsidR="001C2FAD" w:rsidRPr="005720AE">
        <w:rPr>
          <w:sz w:val="28"/>
          <w:szCs w:val="28"/>
        </w:rPr>
        <w:t>крепление материально-технической базы Школы;</w:t>
      </w:r>
    </w:p>
    <w:p w14:paraId="621A0710" w14:textId="77777777" w:rsidR="001C2FAD" w:rsidRPr="007F568F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03F62">
        <w:rPr>
          <w:sz w:val="28"/>
          <w:szCs w:val="28"/>
        </w:rPr>
        <w:t>2.1.5.П</w:t>
      </w:r>
      <w:r w:rsidR="001C2FAD" w:rsidRPr="005720AE">
        <w:rPr>
          <w:sz w:val="28"/>
          <w:szCs w:val="28"/>
        </w:rPr>
        <w:t>роведение национальных и международных спортивных соревнований по видам спорта.</w:t>
      </w:r>
    </w:p>
    <w:p w14:paraId="1B8DD6AE" w14:textId="77777777" w:rsidR="001C2FAD" w:rsidRPr="005720AE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2.2. Основными </w:t>
      </w:r>
      <w:r w:rsidRPr="005720AE">
        <w:rPr>
          <w:b/>
          <w:bCs/>
          <w:sz w:val="28"/>
          <w:szCs w:val="28"/>
        </w:rPr>
        <w:t>задачами</w:t>
      </w:r>
      <w:r w:rsidRPr="005720AE">
        <w:rPr>
          <w:sz w:val="28"/>
          <w:szCs w:val="28"/>
        </w:rPr>
        <w:t xml:space="preserve"> Школы  являются:</w:t>
      </w:r>
    </w:p>
    <w:p w14:paraId="2B71958C" w14:textId="77777777" w:rsidR="00903F62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 </w:t>
      </w:r>
      <w:r w:rsidR="00903F62">
        <w:rPr>
          <w:sz w:val="28"/>
          <w:szCs w:val="28"/>
        </w:rPr>
        <w:t xml:space="preserve">2.2.1. </w:t>
      </w:r>
      <w:r w:rsidR="009E0438">
        <w:rPr>
          <w:sz w:val="28"/>
          <w:szCs w:val="28"/>
        </w:rPr>
        <w:t>Р</w:t>
      </w:r>
      <w:r w:rsidRPr="005720AE">
        <w:rPr>
          <w:sz w:val="28"/>
          <w:szCs w:val="28"/>
        </w:rPr>
        <w:t xml:space="preserve">еализация </w:t>
      </w:r>
      <w:r w:rsidR="00CC5B82" w:rsidRPr="005720AE">
        <w:rPr>
          <w:sz w:val="28"/>
          <w:szCs w:val="28"/>
        </w:rPr>
        <w:t xml:space="preserve">муниципальных </w:t>
      </w:r>
      <w:r w:rsidRPr="005720AE">
        <w:rPr>
          <w:sz w:val="28"/>
          <w:szCs w:val="28"/>
        </w:rPr>
        <w:t xml:space="preserve"> программ развития физической культуры и спорта в г</w:t>
      </w:r>
      <w:r w:rsidR="00C13EC5" w:rsidRPr="005720AE">
        <w:rPr>
          <w:sz w:val="28"/>
          <w:szCs w:val="28"/>
        </w:rPr>
        <w:t xml:space="preserve">ороде </w:t>
      </w:r>
      <w:r w:rsidRPr="005720AE">
        <w:rPr>
          <w:sz w:val="28"/>
          <w:szCs w:val="28"/>
        </w:rPr>
        <w:t xml:space="preserve"> Тирасполь по подготовке спортивного резерва для городских и сборных команд Придне</w:t>
      </w:r>
      <w:r w:rsidR="00E62FFB">
        <w:rPr>
          <w:sz w:val="28"/>
          <w:szCs w:val="28"/>
        </w:rPr>
        <w:t>стровской Молдавской Республики</w:t>
      </w:r>
      <w:r w:rsidRPr="005720AE">
        <w:rPr>
          <w:sz w:val="28"/>
          <w:szCs w:val="28"/>
        </w:rPr>
        <w:t>;</w:t>
      </w:r>
    </w:p>
    <w:p w14:paraId="3F82E883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BF1098" w:rsidRP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F1098" w:rsidRPr="00BF1098">
        <w:rPr>
          <w:sz w:val="28"/>
          <w:szCs w:val="28"/>
        </w:rPr>
        <w:t xml:space="preserve">крепление здоровья и гармоничное развитие всех органов и систем организма детей; </w:t>
      </w:r>
    </w:p>
    <w:p w14:paraId="1C1EBC77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="00BF1098" w:rsidRP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BF1098" w:rsidRPr="00BF1098">
        <w:rPr>
          <w:sz w:val="28"/>
          <w:szCs w:val="28"/>
        </w:rPr>
        <w:t xml:space="preserve">ормирование стойкого интереса к занятиям спортом вообще; </w:t>
      </w:r>
    </w:p>
    <w:p w14:paraId="6230D0A9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F1098" w:rsidRP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1098" w:rsidRPr="00BF1098">
        <w:rPr>
          <w:sz w:val="28"/>
          <w:szCs w:val="28"/>
        </w:rPr>
        <w:t xml:space="preserve">владение </w:t>
      </w:r>
      <w:r w:rsidR="00BF1098">
        <w:rPr>
          <w:sz w:val="28"/>
          <w:szCs w:val="28"/>
        </w:rPr>
        <w:t xml:space="preserve">детьми </w:t>
      </w:r>
      <w:r w:rsidR="00BF1098" w:rsidRPr="00BF1098">
        <w:rPr>
          <w:sz w:val="28"/>
          <w:szCs w:val="28"/>
        </w:rPr>
        <w:t xml:space="preserve">основами техники выполнения обширного комплекса физических упражнений и освоение техники подвижных игр; </w:t>
      </w:r>
    </w:p>
    <w:p w14:paraId="05C1BC6A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В</w:t>
      </w:r>
      <w:r w:rsidR="00BF1098" w:rsidRPr="00BF1098">
        <w:rPr>
          <w:sz w:val="28"/>
          <w:szCs w:val="28"/>
        </w:rPr>
        <w:t xml:space="preserve">оспитание трудолюбия; </w:t>
      </w:r>
    </w:p>
    <w:p w14:paraId="7465D9E3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П</w:t>
      </w:r>
      <w:r w:rsidR="00BF1098" w:rsidRPr="00BF1098">
        <w:rPr>
          <w:sz w:val="28"/>
          <w:szCs w:val="28"/>
        </w:rPr>
        <w:t>ривлечение  максимально возможного числа детей и подростков к систематическим занятиям спортом;</w:t>
      </w:r>
    </w:p>
    <w:p w14:paraId="0264E031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F1098" w:rsidRPr="00BF1098">
        <w:rPr>
          <w:sz w:val="28"/>
          <w:szCs w:val="28"/>
        </w:rPr>
        <w:t>тверждение здорового образа жизни;</w:t>
      </w:r>
    </w:p>
    <w:p w14:paraId="72F95BB0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1098" w:rsidRPr="00BF1098">
        <w:rPr>
          <w:sz w:val="28"/>
          <w:szCs w:val="28"/>
        </w:rPr>
        <w:t>оспитание физических, морально-этических и волевых качеств</w:t>
      </w:r>
      <w:r w:rsidR="00B12F1E">
        <w:rPr>
          <w:sz w:val="28"/>
          <w:szCs w:val="28"/>
        </w:rPr>
        <w:t>;</w:t>
      </w:r>
    </w:p>
    <w:p w14:paraId="633F6F5D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F1098" w:rsidRPr="00BF1098">
        <w:rPr>
          <w:sz w:val="28"/>
          <w:szCs w:val="28"/>
        </w:rPr>
        <w:t xml:space="preserve">овышение уровня физической подготовленности и спортивных результатов </w:t>
      </w:r>
      <w:r w:rsidR="00BF1098">
        <w:rPr>
          <w:sz w:val="28"/>
          <w:szCs w:val="28"/>
        </w:rPr>
        <w:t xml:space="preserve">детей </w:t>
      </w:r>
      <w:r w:rsidR="00BF1098" w:rsidRPr="00BF1098">
        <w:rPr>
          <w:sz w:val="28"/>
          <w:szCs w:val="28"/>
        </w:rPr>
        <w:t>с учётом индивидуальных особенностей и требований программ по видам спорта;</w:t>
      </w:r>
    </w:p>
    <w:p w14:paraId="13A04071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="00BF10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F1098" w:rsidRPr="00BF1098">
        <w:rPr>
          <w:sz w:val="28"/>
          <w:szCs w:val="28"/>
        </w:rPr>
        <w:t>рофилактика вр</w:t>
      </w:r>
      <w:r w:rsidR="00BF1098">
        <w:rPr>
          <w:sz w:val="28"/>
          <w:szCs w:val="28"/>
        </w:rPr>
        <w:t>едных привычек и правонарушений</w:t>
      </w:r>
      <w:r w:rsidR="00B12F1E">
        <w:rPr>
          <w:sz w:val="28"/>
          <w:szCs w:val="28"/>
        </w:rPr>
        <w:t xml:space="preserve"> среди детей и подростков</w:t>
      </w:r>
      <w:r w:rsidR="00BF1098">
        <w:rPr>
          <w:sz w:val="28"/>
          <w:szCs w:val="28"/>
        </w:rPr>
        <w:t>;</w:t>
      </w:r>
    </w:p>
    <w:p w14:paraId="05D4F9FC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="001C2FAD" w:rsidRPr="005720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C2FAD" w:rsidRPr="005720AE">
        <w:rPr>
          <w:sz w:val="28"/>
          <w:szCs w:val="28"/>
        </w:rPr>
        <w:t>овместная работа с ГУ «РЦОП» по подготовке спортсменов высокого класса.</w:t>
      </w:r>
    </w:p>
    <w:p w14:paraId="5686DE3C" w14:textId="77777777" w:rsidR="001C2FAD" w:rsidRPr="005720AE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2.3. </w:t>
      </w:r>
      <w:r w:rsidR="00BF7132">
        <w:rPr>
          <w:sz w:val="28"/>
          <w:szCs w:val="28"/>
        </w:rPr>
        <w:t>Предметом деятельности школы являются:</w:t>
      </w:r>
    </w:p>
    <w:p w14:paraId="0F088BA7" w14:textId="77777777" w:rsidR="001C2FAD" w:rsidRPr="005720AE" w:rsidRDefault="00903F62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1C2FAD" w:rsidRPr="005720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F7132">
        <w:rPr>
          <w:sz w:val="28"/>
          <w:szCs w:val="28"/>
        </w:rPr>
        <w:t>еализация</w:t>
      </w:r>
      <w:r w:rsidR="001C2FAD" w:rsidRPr="005720AE">
        <w:rPr>
          <w:sz w:val="28"/>
          <w:szCs w:val="28"/>
        </w:rPr>
        <w:t xml:space="preserve"> </w:t>
      </w:r>
      <w:r w:rsidR="00245E89" w:rsidRPr="005720AE">
        <w:rPr>
          <w:sz w:val="28"/>
          <w:szCs w:val="28"/>
        </w:rPr>
        <w:t>муниципальны</w:t>
      </w:r>
      <w:r w:rsidR="00BF7132">
        <w:rPr>
          <w:sz w:val="28"/>
          <w:szCs w:val="28"/>
        </w:rPr>
        <w:t>х</w:t>
      </w:r>
      <w:r w:rsidR="00245E89" w:rsidRPr="005720AE">
        <w:rPr>
          <w:sz w:val="28"/>
          <w:szCs w:val="28"/>
        </w:rPr>
        <w:t xml:space="preserve"> </w:t>
      </w:r>
      <w:r w:rsidR="001C2FAD" w:rsidRPr="005720AE">
        <w:rPr>
          <w:sz w:val="28"/>
          <w:szCs w:val="28"/>
        </w:rPr>
        <w:t>программ развития физической культуры и спорта по подготовке спортивного резерва для городских  и сборных команд Приднестровской Молдавской Республики и мероприятия по их выполнению;</w:t>
      </w:r>
    </w:p>
    <w:p w14:paraId="55E22FB4" w14:textId="77777777" w:rsidR="001C2FAD" w:rsidRPr="005720AE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 </w:t>
      </w:r>
      <w:r w:rsidR="00903F62">
        <w:rPr>
          <w:sz w:val="28"/>
          <w:szCs w:val="28"/>
        </w:rPr>
        <w:t>2.3.2. О</w:t>
      </w:r>
      <w:r w:rsidR="00BF7132">
        <w:rPr>
          <w:sz w:val="28"/>
          <w:szCs w:val="28"/>
        </w:rPr>
        <w:t>беспечение организации</w:t>
      </w:r>
      <w:r w:rsidRPr="005720AE">
        <w:rPr>
          <w:sz w:val="28"/>
          <w:szCs w:val="28"/>
        </w:rPr>
        <w:t xml:space="preserve"> и </w:t>
      </w:r>
      <w:proofErr w:type="gramStart"/>
      <w:r w:rsidRPr="005720AE">
        <w:rPr>
          <w:sz w:val="28"/>
          <w:szCs w:val="28"/>
        </w:rPr>
        <w:t>проведение учебно-тренир</w:t>
      </w:r>
      <w:r w:rsidR="00BF7132">
        <w:rPr>
          <w:sz w:val="28"/>
          <w:szCs w:val="28"/>
        </w:rPr>
        <w:t>овочного процесса</w:t>
      </w:r>
      <w:proofErr w:type="gramEnd"/>
      <w:r w:rsidR="00BF7132">
        <w:rPr>
          <w:sz w:val="28"/>
          <w:szCs w:val="28"/>
        </w:rPr>
        <w:t xml:space="preserve"> и осуществление</w:t>
      </w:r>
      <w:r w:rsidRPr="005720AE">
        <w:rPr>
          <w:sz w:val="28"/>
          <w:szCs w:val="28"/>
        </w:rPr>
        <w:t xml:space="preserve"> анализ</w:t>
      </w:r>
      <w:r w:rsidR="00BF7132">
        <w:rPr>
          <w:sz w:val="28"/>
          <w:szCs w:val="28"/>
        </w:rPr>
        <w:t>а</w:t>
      </w:r>
      <w:r w:rsidRPr="005720AE">
        <w:rPr>
          <w:sz w:val="28"/>
          <w:szCs w:val="28"/>
        </w:rPr>
        <w:t xml:space="preserve"> его результатов, динамики роста индивидуальных показателей разви</w:t>
      </w:r>
      <w:r w:rsidR="00C70C67">
        <w:rPr>
          <w:sz w:val="28"/>
          <w:szCs w:val="28"/>
        </w:rPr>
        <w:t>тия физических качеств учащихся</w:t>
      </w:r>
      <w:r w:rsidRPr="005720AE">
        <w:rPr>
          <w:sz w:val="28"/>
          <w:szCs w:val="28"/>
        </w:rPr>
        <w:t>;</w:t>
      </w:r>
    </w:p>
    <w:p w14:paraId="614CE268" w14:textId="77777777" w:rsidR="001C2FAD" w:rsidRPr="005720AE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 </w:t>
      </w:r>
      <w:r w:rsidR="00903F62">
        <w:rPr>
          <w:sz w:val="28"/>
          <w:szCs w:val="28"/>
        </w:rPr>
        <w:t>2.3.3. П</w:t>
      </w:r>
      <w:r w:rsidRPr="005720AE">
        <w:rPr>
          <w:sz w:val="28"/>
          <w:szCs w:val="28"/>
        </w:rPr>
        <w:t>рин</w:t>
      </w:r>
      <w:r w:rsidR="00BF7132">
        <w:rPr>
          <w:sz w:val="28"/>
          <w:szCs w:val="28"/>
        </w:rPr>
        <w:t>ятие участия</w:t>
      </w:r>
      <w:r w:rsidRPr="005720AE">
        <w:rPr>
          <w:sz w:val="28"/>
          <w:szCs w:val="28"/>
        </w:rPr>
        <w:t xml:space="preserve"> в городских, республиканских и международных спортивных мероприятиях согласно календарному плану Школы, утвержденному в установленном порядке;</w:t>
      </w:r>
    </w:p>
    <w:p w14:paraId="5D969DB3" w14:textId="77777777" w:rsidR="001C2FAD" w:rsidRPr="005720AE" w:rsidRDefault="00903F62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 Н</w:t>
      </w:r>
      <w:r w:rsidR="00BF7132">
        <w:rPr>
          <w:sz w:val="28"/>
          <w:szCs w:val="28"/>
        </w:rPr>
        <w:t>аправление</w:t>
      </w:r>
      <w:r w:rsidR="00831874" w:rsidRPr="005720AE">
        <w:rPr>
          <w:sz w:val="28"/>
          <w:szCs w:val="28"/>
        </w:rPr>
        <w:t xml:space="preserve"> на </w:t>
      </w:r>
      <w:r w:rsidR="001C2FAD" w:rsidRPr="005720AE">
        <w:rPr>
          <w:sz w:val="28"/>
          <w:szCs w:val="28"/>
        </w:rPr>
        <w:t xml:space="preserve"> повышение квалификации и переподготовку работников Школы;</w:t>
      </w:r>
    </w:p>
    <w:p w14:paraId="762CC7C5" w14:textId="77777777" w:rsidR="001C2FAD" w:rsidRPr="005720AE" w:rsidRDefault="00903F62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О</w:t>
      </w:r>
      <w:r w:rsidR="00BF7132">
        <w:rPr>
          <w:sz w:val="28"/>
          <w:szCs w:val="28"/>
        </w:rPr>
        <w:t>беспечение</w:t>
      </w:r>
      <w:r w:rsidR="001C2FAD" w:rsidRPr="005720AE">
        <w:rPr>
          <w:sz w:val="28"/>
          <w:szCs w:val="28"/>
        </w:rPr>
        <w:t xml:space="preserve"> надлежаще</w:t>
      </w:r>
      <w:r w:rsidR="00BF7132">
        <w:rPr>
          <w:sz w:val="28"/>
          <w:szCs w:val="28"/>
        </w:rPr>
        <w:t>го</w:t>
      </w:r>
      <w:r w:rsidR="001C2FAD" w:rsidRPr="005720AE">
        <w:rPr>
          <w:sz w:val="28"/>
          <w:szCs w:val="28"/>
        </w:rPr>
        <w:t xml:space="preserve"> состояни</w:t>
      </w:r>
      <w:r w:rsidR="00BF7132">
        <w:rPr>
          <w:sz w:val="28"/>
          <w:szCs w:val="28"/>
        </w:rPr>
        <w:t>я</w:t>
      </w:r>
      <w:r w:rsidR="001C2FAD" w:rsidRPr="005720AE">
        <w:rPr>
          <w:sz w:val="28"/>
          <w:szCs w:val="28"/>
        </w:rPr>
        <w:t xml:space="preserve"> закрепленного за Школой </w:t>
      </w:r>
      <w:r w:rsidR="00C70C67">
        <w:rPr>
          <w:sz w:val="28"/>
          <w:szCs w:val="28"/>
        </w:rPr>
        <w:t xml:space="preserve">спортивного и иного </w:t>
      </w:r>
      <w:r w:rsidR="001C2FAD" w:rsidRPr="005720AE">
        <w:rPr>
          <w:sz w:val="28"/>
          <w:szCs w:val="28"/>
        </w:rPr>
        <w:t>имущества;</w:t>
      </w:r>
    </w:p>
    <w:p w14:paraId="2EF8D86A" w14:textId="77777777" w:rsidR="00903F62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 </w:t>
      </w:r>
      <w:r w:rsidR="00903F62">
        <w:rPr>
          <w:sz w:val="28"/>
          <w:szCs w:val="28"/>
        </w:rPr>
        <w:t>2.3.6.О</w:t>
      </w:r>
      <w:r w:rsidR="00BF7132">
        <w:rPr>
          <w:sz w:val="28"/>
          <w:szCs w:val="28"/>
        </w:rPr>
        <w:t>существление иных</w:t>
      </w:r>
      <w:r w:rsidRPr="005720AE">
        <w:rPr>
          <w:sz w:val="28"/>
          <w:szCs w:val="28"/>
        </w:rPr>
        <w:t xml:space="preserve"> полномочи</w:t>
      </w:r>
      <w:r w:rsidR="00BF7132">
        <w:rPr>
          <w:sz w:val="28"/>
          <w:szCs w:val="28"/>
        </w:rPr>
        <w:t>й</w:t>
      </w:r>
      <w:r w:rsidRPr="005720AE">
        <w:rPr>
          <w:sz w:val="28"/>
          <w:szCs w:val="28"/>
        </w:rPr>
        <w:t>, предусмотренны</w:t>
      </w:r>
      <w:r w:rsidR="00BF7132">
        <w:rPr>
          <w:sz w:val="28"/>
          <w:szCs w:val="28"/>
        </w:rPr>
        <w:t>х</w:t>
      </w:r>
      <w:r w:rsidRPr="005720AE">
        <w:rPr>
          <w:sz w:val="28"/>
          <w:szCs w:val="28"/>
        </w:rPr>
        <w:t xml:space="preserve"> законодательством Приднестровской Молдавской Республики.</w:t>
      </w:r>
    </w:p>
    <w:p w14:paraId="1B931A20" w14:textId="77777777" w:rsidR="00903F62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2.4. Для достижения предусмотренных настоящим Уставом задач</w:t>
      </w:r>
      <w:r w:rsidR="007A25E9">
        <w:rPr>
          <w:sz w:val="28"/>
          <w:szCs w:val="28"/>
        </w:rPr>
        <w:t>,</w:t>
      </w:r>
      <w:r w:rsidRPr="005720AE">
        <w:rPr>
          <w:sz w:val="28"/>
          <w:szCs w:val="28"/>
        </w:rPr>
        <w:t xml:space="preserve"> Школа  вправе предоставлять следующие виды услуг (работ):</w:t>
      </w:r>
    </w:p>
    <w:p w14:paraId="755DF944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1C2FAD" w:rsidRPr="005720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C2FAD" w:rsidRPr="005720AE">
        <w:rPr>
          <w:sz w:val="28"/>
          <w:szCs w:val="28"/>
        </w:rPr>
        <w:t>бучение занимающихся видам спорта, культивируемым в школе;</w:t>
      </w:r>
    </w:p>
    <w:p w14:paraId="31309606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1C2FAD" w:rsidRPr="005720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C2FAD" w:rsidRPr="005720AE">
        <w:rPr>
          <w:sz w:val="28"/>
          <w:szCs w:val="28"/>
        </w:rPr>
        <w:t xml:space="preserve">редоставление </w:t>
      </w:r>
      <w:r w:rsidR="00322CA4">
        <w:rPr>
          <w:sz w:val="28"/>
          <w:szCs w:val="28"/>
        </w:rPr>
        <w:t xml:space="preserve">спортивных </w:t>
      </w:r>
      <w:r w:rsidR="001C2FAD" w:rsidRPr="005720AE">
        <w:rPr>
          <w:sz w:val="28"/>
          <w:szCs w:val="28"/>
        </w:rPr>
        <w:t>площадок и помещений для пров</w:t>
      </w:r>
      <w:r w:rsidR="00322CA4">
        <w:rPr>
          <w:sz w:val="28"/>
          <w:szCs w:val="28"/>
        </w:rPr>
        <w:t xml:space="preserve">едения учебно-тренировочного </w:t>
      </w:r>
      <w:r w:rsidR="001C2FAD" w:rsidRPr="005720AE">
        <w:rPr>
          <w:sz w:val="28"/>
          <w:szCs w:val="28"/>
        </w:rPr>
        <w:t xml:space="preserve"> процесса и спортивных мероприятий;</w:t>
      </w:r>
    </w:p>
    <w:p w14:paraId="2FF82272" w14:textId="77777777" w:rsidR="00903F62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1C2FAD" w:rsidRPr="005720A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C2FAD" w:rsidRPr="005720AE">
        <w:rPr>
          <w:sz w:val="28"/>
          <w:szCs w:val="28"/>
        </w:rPr>
        <w:t xml:space="preserve">слуги по организации </w:t>
      </w:r>
      <w:r w:rsidR="00C72FC1" w:rsidRPr="005720AE">
        <w:rPr>
          <w:sz w:val="28"/>
          <w:szCs w:val="28"/>
        </w:rPr>
        <w:t xml:space="preserve">  </w:t>
      </w:r>
      <w:r w:rsidR="001C2FAD" w:rsidRPr="005720AE">
        <w:rPr>
          <w:sz w:val="28"/>
          <w:szCs w:val="28"/>
        </w:rPr>
        <w:t>учебно-тренировочных сборов и соревнований;</w:t>
      </w:r>
    </w:p>
    <w:p w14:paraId="5D4E4714" w14:textId="77777777" w:rsidR="001C2FAD" w:rsidRPr="005720AE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1C2FAD" w:rsidRPr="005720A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C2FAD" w:rsidRPr="005720AE">
        <w:rPr>
          <w:sz w:val="28"/>
          <w:szCs w:val="28"/>
        </w:rPr>
        <w:t>ные услуги, предусмотренные действующим законодательством</w:t>
      </w:r>
      <w:r w:rsidR="00BF0352">
        <w:rPr>
          <w:sz w:val="28"/>
          <w:szCs w:val="28"/>
        </w:rPr>
        <w:t>.</w:t>
      </w:r>
    </w:p>
    <w:p w14:paraId="1F09B80A" w14:textId="77777777" w:rsidR="005E2653" w:rsidRDefault="005E2653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14:paraId="52E60F14" w14:textId="77777777" w:rsidR="001C2FAD" w:rsidRDefault="001C2FAD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</w:rPr>
        <w:t>3. Управление школой</w:t>
      </w:r>
    </w:p>
    <w:p w14:paraId="5EDD5BFD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3.1. Управление </w:t>
      </w:r>
      <w:r w:rsidR="00322CA4">
        <w:rPr>
          <w:sz w:val="28"/>
          <w:szCs w:val="28"/>
        </w:rPr>
        <w:t>Школой</w:t>
      </w:r>
      <w:r w:rsidRPr="005720AE">
        <w:rPr>
          <w:sz w:val="28"/>
          <w:szCs w:val="28"/>
        </w:rPr>
        <w:t xml:space="preserve"> осуществляется в соответствии с законодательством Приднестровской Молдавской  Республики, на</w:t>
      </w:r>
      <w:r w:rsidR="00B27710">
        <w:rPr>
          <w:sz w:val="28"/>
          <w:szCs w:val="28"/>
        </w:rPr>
        <w:t xml:space="preserve">стоящим </w:t>
      </w:r>
      <w:r w:rsidR="00B27710">
        <w:rPr>
          <w:sz w:val="28"/>
          <w:szCs w:val="28"/>
        </w:rPr>
        <w:lastRenderedPageBreak/>
        <w:t>уставом, нормативно-</w:t>
      </w:r>
      <w:r w:rsidRPr="005720AE">
        <w:rPr>
          <w:sz w:val="28"/>
          <w:szCs w:val="28"/>
        </w:rPr>
        <w:t xml:space="preserve">правовыми  актами </w:t>
      </w:r>
      <w:r w:rsidR="00322CA4">
        <w:rPr>
          <w:sz w:val="28"/>
          <w:szCs w:val="28"/>
        </w:rPr>
        <w:t xml:space="preserve">Учредителя </w:t>
      </w:r>
      <w:r w:rsidR="00322CA4" w:rsidRPr="00322CA4">
        <w:rPr>
          <w:sz w:val="28"/>
          <w:szCs w:val="28"/>
        </w:rPr>
        <w:t>и строится на принципах единоначалия и самоуправления.</w:t>
      </w:r>
    </w:p>
    <w:p w14:paraId="6D1EDE10" w14:textId="77777777" w:rsidR="00B96256" w:rsidRPr="005720AE" w:rsidRDefault="00B96256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2.Непосредственное</w:t>
      </w:r>
      <w:proofErr w:type="gramEnd"/>
      <w:r>
        <w:rPr>
          <w:sz w:val="28"/>
          <w:szCs w:val="28"/>
        </w:rPr>
        <w:t xml:space="preserve"> управление Школой осуществляет директор, назначаемый на должность и освобождаемый от должности Главой Государственной администрации г. Тирасполь и г. </w:t>
      </w:r>
      <w:proofErr w:type="spellStart"/>
      <w:r>
        <w:rPr>
          <w:sz w:val="28"/>
          <w:szCs w:val="28"/>
        </w:rPr>
        <w:t>Днестровск</w:t>
      </w:r>
      <w:proofErr w:type="spellEnd"/>
      <w:r w:rsidR="00B27710">
        <w:rPr>
          <w:sz w:val="28"/>
          <w:szCs w:val="28"/>
        </w:rPr>
        <w:t xml:space="preserve"> в соответствии с нормативно-правовыми актами.</w:t>
      </w:r>
    </w:p>
    <w:p w14:paraId="5439EDE5" w14:textId="77777777" w:rsidR="00070538" w:rsidRDefault="001C2FAD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3.3.</w:t>
      </w:r>
      <w:r w:rsidR="00023A68">
        <w:rPr>
          <w:sz w:val="28"/>
          <w:szCs w:val="28"/>
        </w:rPr>
        <w:t xml:space="preserve">  </w:t>
      </w:r>
      <w:r w:rsidR="007F568F" w:rsidRPr="007F568F">
        <w:rPr>
          <w:sz w:val="28"/>
          <w:szCs w:val="28"/>
        </w:rPr>
        <w:t xml:space="preserve">Директор действует от имени </w:t>
      </w:r>
      <w:r w:rsidR="007F568F">
        <w:rPr>
          <w:sz w:val="28"/>
          <w:szCs w:val="28"/>
        </w:rPr>
        <w:t xml:space="preserve">Школы </w:t>
      </w:r>
      <w:r w:rsidR="007F568F" w:rsidRPr="007F568F">
        <w:rPr>
          <w:sz w:val="28"/>
          <w:szCs w:val="28"/>
        </w:rPr>
        <w:t xml:space="preserve"> без доверенности</w:t>
      </w:r>
      <w:r w:rsidR="007F568F">
        <w:rPr>
          <w:sz w:val="28"/>
          <w:szCs w:val="28"/>
        </w:rPr>
        <w:t xml:space="preserve">, </w:t>
      </w:r>
      <w:r w:rsidR="007F568F" w:rsidRPr="007F568F">
        <w:rPr>
          <w:sz w:val="28"/>
          <w:szCs w:val="28"/>
        </w:rPr>
        <w:t xml:space="preserve"> представляет ее интересы во всех отечественных и иностранных предприятиях, организациях и учреждениях</w:t>
      </w:r>
      <w:r w:rsidR="007B6D76">
        <w:rPr>
          <w:sz w:val="28"/>
          <w:szCs w:val="28"/>
        </w:rPr>
        <w:t xml:space="preserve">; </w:t>
      </w:r>
      <w:r w:rsidR="007F568F" w:rsidRPr="007F568F">
        <w:rPr>
          <w:sz w:val="28"/>
          <w:szCs w:val="28"/>
        </w:rPr>
        <w:t xml:space="preserve"> распор</w:t>
      </w:r>
      <w:r w:rsidR="007F568F">
        <w:rPr>
          <w:sz w:val="28"/>
          <w:szCs w:val="28"/>
        </w:rPr>
        <w:t>яжается имуществом и средствами</w:t>
      </w:r>
      <w:r w:rsidR="007B6D76">
        <w:rPr>
          <w:sz w:val="28"/>
          <w:szCs w:val="28"/>
        </w:rPr>
        <w:t xml:space="preserve"> Школы</w:t>
      </w:r>
      <w:r w:rsidR="007F568F">
        <w:rPr>
          <w:sz w:val="28"/>
          <w:szCs w:val="28"/>
        </w:rPr>
        <w:t xml:space="preserve">, </w:t>
      </w:r>
      <w:r w:rsidR="007F568F" w:rsidRPr="007F568F">
        <w:rPr>
          <w:sz w:val="28"/>
          <w:szCs w:val="28"/>
        </w:rPr>
        <w:t>заключает договор</w:t>
      </w:r>
      <w:r w:rsidR="007F568F">
        <w:rPr>
          <w:sz w:val="28"/>
          <w:szCs w:val="28"/>
        </w:rPr>
        <w:t>ы</w:t>
      </w:r>
      <w:r w:rsidR="007F568F" w:rsidRPr="007F568F">
        <w:rPr>
          <w:sz w:val="28"/>
          <w:szCs w:val="28"/>
        </w:rPr>
        <w:t>, в том числе и</w:t>
      </w:r>
      <w:r w:rsidR="007F568F">
        <w:rPr>
          <w:sz w:val="28"/>
          <w:szCs w:val="28"/>
        </w:rPr>
        <w:t xml:space="preserve"> трудовые, </w:t>
      </w:r>
      <w:r w:rsidR="007F568F" w:rsidRPr="007F568F">
        <w:rPr>
          <w:sz w:val="28"/>
          <w:szCs w:val="28"/>
        </w:rPr>
        <w:t xml:space="preserve">в пределах прав, установленных </w:t>
      </w:r>
      <w:r w:rsidR="007F568F">
        <w:rPr>
          <w:sz w:val="28"/>
          <w:szCs w:val="28"/>
        </w:rPr>
        <w:t>У</w:t>
      </w:r>
      <w:r w:rsidR="007F568F" w:rsidRPr="007F568F">
        <w:rPr>
          <w:sz w:val="28"/>
          <w:szCs w:val="28"/>
        </w:rPr>
        <w:t>чредителем</w:t>
      </w:r>
      <w:r w:rsidR="007B6D76">
        <w:rPr>
          <w:sz w:val="28"/>
          <w:szCs w:val="28"/>
        </w:rPr>
        <w:t>;</w:t>
      </w:r>
      <w:r w:rsidR="007F568F">
        <w:rPr>
          <w:sz w:val="28"/>
          <w:szCs w:val="28"/>
        </w:rPr>
        <w:t xml:space="preserve"> выдает доверенности</w:t>
      </w:r>
      <w:r w:rsidR="007F568F" w:rsidRPr="007F568F">
        <w:rPr>
          <w:sz w:val="28"/>
          <w:szCs w:val="28"/>
        </w:rPr>
        <w:t>, издает приказы, обязательные для всех работников</w:t>
      </w:r>
      <w:r w:rsidR="007F568F">
        <w:rPr>
          <w:sz w:val="28"/>
          <w:szCs w:val="28"/>
        </w:rPr>
        <w:t xml:space="preserve"> Школы</w:t>
      </w:r>
      <w:r w:rsidR="007F568F" w:rsidRPr="007F568F">
        <w:rPr>
          <w:sz w:val="28"/>
          <w:szCs w:val="28"/>
        </w:rPr>
        <w:t>.</w:t>
      </w:r>
    </w:p>
    <w:p w14:paraId="4D683B30" w14:textId="77777777" w:rsidR="001C2FAD" w:rsidRPr="005720AE" w:rsidRDefault="001C2FAD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3.</w:t>
      </w:r>
      <w:r w:rsidR="007F568F">
        <w:rPr>
          <w:sz w:val="28"/>
          <w:szCs w:val="28"/>
        </w:rPr>
        <w:t>4</w:t>
      </w:r>
      <w:r w:rsidRPr="005720AE">
        <w:rPr>
          <w:sz w:val="28"/>
          <w:szCs w:val="28"/>
        </w:rPr>
        <w:t xml:space="preserve">. </w:t>
      </w:r>
      <w:r w:rsidR="00070538">
        <w:rPr>
          <w:sz w:val="28"/>
          <w:szCs w:val="28"/>
        </w:rPr>
        <w:t>Должностные обязанности директора Школы</w:t>
      </w:r>
      <w:r w:rsidRPr="005720AE">
        <w:rPr>
          <w:sz w:val="28"/>
          <w:szCs w:val="28"/>
        </w:rPr>
        <w:t>:</w:t>
      </w:r>
    </w:p>
    <w:p w14:paraId="32B387D7" w14:textId="77777777" w:rsidR="007F568F" w:rsidRPr="007F568F" w:rsidRDefault="00070538" w:rsidP="007F568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7F568F" w:rsidRPr="007F568F">
        <w:rPr>
          <w:sz w:val="28"/>
          <w:szCs w:val="28"/>
        </w:rPr>
        <w:t>беспечива</w:t>
      </w:r>
      <w:r w:rsidR="009E0438">
        <w:rPr>
          <w:sz w:val="28"/>
          <w:szCs w:val="28"/>
        </w:rPr>
        <w:t>ет</w:t>
      </w:r>
      <w:r w:rsidR="007F568F" w:rsidRPr="007F568F">
        <w:rPr>
          <w:sz w:val="28"/>
          <w:szCs w:val="28"/>
        </w:rPr>
        <w:t xml:space="preserve"> выполнение законодательства Приднестровской Молдавской Республики;</w:t>
      </w:r>
    </w:p>
    <w:p w14:paraId="2C6F100F" w14:textId="77777777" w:rsidR="007F568F" w:rsidRPr="007F568F" w:rsidRDefault="00070538" w:rsidP="007F568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</w:t>
      </w:r>
      <w:r w:rsidR="007F568F" w:rsidRPr="007F568F">
        <w:rPr>
          <w:sz w:val="28"/>
          <w:szCs w:val="28"/>
        </w:rPr>
        <w:t>ланирует, организует и контролирует учебно-тренировочный процесс, отвечает за качество и эффективность работы спортивной школы;</w:t>
      </w:r>
    </w:p>
    <w:p w14:paraId="3BC7D7D5" w14:textId="77777777" w:rsidR="007F568F" w:rsidRPr="007F568F" w:rsidRDefault="00070538" w:rsidP="007F568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Н</w:t>
      </w:r>
      <w:r w:rsidR="007F568F" w:rsidRPr="007F568F">
        <w:rPr>
          <w:sz w:val="28"/>
          <w:szCs w:val="28"/>
        </w:rPr>
        <w:t>есёт ответственность за жизнь и здоровье детей и работников во время учебно-тренировочного процесса и спортивных соревнований, соблюдение норм охраны труда и безопасности;</w:t>
      </w:r>
    </w:p>
    <w:p w14:paraId="7CAFCBAF" w14:textId="77777777" w:rsidR="00070538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О</w:t>
      </w:r>
      <w:r w:rsidR="007F568F" w:rsidRPr="007F568F">
        <w:rPr>
          <w:sz w:val="28"/>
          <w:szCs w:val="28"/>
        </w:rPr>
        <w:t>существляет подбор и расстановку кадров, назначает на должность и освобождает от должности работников, устанавливает в соответствии с действующим законодательством  Приднестровской Молдавской Республики и правилами внутреннего трудового распорядка  должностные обязанности работников, несёт ответственность за уровень квалификации работников;</w:t>
      </w:r>
    </w:p>
    <w:p w14:paraId="7F25F973" w14:textId="77777777" w:rsidR="00070538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Р</w:t>
      </w:r>
      <w:r w:rsidR="007F568F" w:rsidRPr="007F568F">
        <w:rPr>
          <w:sz w:val="28"/>
          <w:szCs w:val="28"/>
        </w:rPr>
        <w:t>уководит работой педагогического Совета</w:t>
      </w:r>
      <w:r w:rsidR="00A31D04">
        <w:rPr>
          <w:sz w:val="28"/>
          <w:szCs w:val="28"/>
        </w:rPr>
        <w:t>, при его создании</w:t>
      </w:r>
      <w:r w:rsidR="007F568F" w:rsidRPr="007F568F">
        <w:rPr>
          <w:sz w:val="28"/>
          <w:szCs w:val="28"/>
        </w:rPr>
        <w:t>;</w:t>
      </w:r>
    </w:p>
    <w:p w14:paraId="6EDF9ACC" w14:textId="77777777" w:rsidR="00070538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С</w:t>
      </w:r>
      <w:r w:rsidR="007F568F" w:rsidRPr="007F568F">
        <w:rPr>
          <w:sz w:val="28"/>
          <w:szCs w:val="28"/>
        </w:rPr>
        <w:t>оздаёт условия для повышения профессионального мастерства тренерско-преподавательского состава;</w:t>
      </w:r>
    </w:p>
    <w:p w14:paraId="13428537" w14:textId="77777777" w:rsidR="00070538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Р</w:t>
      </w:r>
      <w:r w:rsidR="007F568F" w:rsidRPr="007F568F">
        <w:rPr>
          <w:sz w:val="28"/>
          <w:szCs w:val="28"/>
        </w:rPr>
        <w:t>аспоряжается имуществом спортивной школы и обеспечивает рациональное использование финансовых средств;</w:t>
      </w:r>
    </w:p>
    <w:p w14:paraId="79FD4141" w14:textId="77777777" w:rsidR="00070538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3.4.8. П</w:t>
      </w:r>
      <w:r w:rsidR="007F568F" w:rsidRPr="007F568F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Ш</w:t>
      </w:r>
      <w:r w:rsidR="007F568F" w:rsidRPr="007F568F">
        <w:rPr>
          <w:sz w:val="28"/>
          <w:szCs w:val="28"/>
        </w:rPr>
        <w:t>колу в государственных, муниципальных и общественных органах и организациях;</w:t>
      </w:r>
    </w:p>
    <w:p w14:paraId="03BD5640" w14:textId="77777777" w:rsidR="007F568F" w:rsidRPr="007F568F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3.4.9. Н</w:t>
      </w:r>
      <w:r w:rsidR="007F568F" w:rsidRPr="007F568F">
        <w:rPr>
          <w:sz w:val="28"/>
          <w:szCs w:val="28"/>
        </w:rPr>
        <w:t xml:space="preserve">есёт ответственность за свою деятельность </w:t>
      </w:r>
      <w:r w:rsidR="00127A2A">
        <w:rPr>
          <w:sz w:val="28"/>
          <w:szCs w:val="28"/>
        </w:rPr>
        <w:t>перед Учредителем и  уполномоченным им органом</w:t>
      </w:r>
      <w:r w:rsidR="007F568F" w:rsidRPr="007F568F">
        <w:rPr>
          <w:sz w:val="28"/>
          <w:szCs w:val="28"/>
        </w:rPr>
        <w:t>.</w:t>
      </w:r>
    </w:p>
    <w:p w14:paraId="11A27DA4" w14:textId="77777777" w:rsidR="001C2FAD" w:rsidRPr="005720AE" w:rsidRDefault="001C2FAD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3.</w:t>
      </w:r>
      <w:r w:rsidR="00070538">
        <w:rPr>
          <w:sz w:val="28"/>
          <w:szCs w:val="28"/>
        </w:rPr>
        <w:t>5</w:t>
      </w:r>
      <w:r w:rsidRPr="005720AE">
        <w:rPr>
          <w:sz w:val="28"/>
          <w:szCs w:val="28"/>
        </w:rPr>
        <w:t>. Директор имеет заместителей по учебно-воспитательной работе и административно-хозяйственной части. Заместитель директора по административно-хозяйственной части назначается на должность Директором Школы, Заместитель директора по учебно-воспитательной работе назначается Руководителем городского исполнительного органа власти</w:t>
      </w:r>
      <w:r w:rsidR="00070538">
        <w:rPr>
          <w:sz w:val="28"/>
          <w:szCs w:val="28"/>
        </w:rPr>
        <w:t xml:space="preserve"> (учреждения)</w:t>
      </w:r>
      <w:r w:rsidRPr="005720AE">
        <w:rPr>
          <w:sz w:val="28"/>
          <w:szCs w:val="28"/>
        </w:rPr>
        <w:t xml:space="preserve">, в ведении которого находятся вопросы физической культуры и спорта. </w:t>
      </w:r>
    </w:p>
    <w:p w14:paraId="21BAAC62" w14:textId="77777777" w:rsidR="00023A68" w:rsidRPr="005720AE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23A68" w:rsidRPr="005720AE">
        <w:rPr>
          <w:sz w:val="28"/>
          <w:szCs w:val="28"/>
        </w:rPr>
        <w:t xml:space="preserve">Директор несёт персональную ответственность за соблюдение требований действующего законодательства Приднестровской Молдавской Республики,  Устава Школы, актов учредителя и муниципального исполнительного органа власти (учреждения),  в ведении которого находятся вопросы физической культуры и спорта.  Грубыми нарушениями должностных </w:t>
      </w:r>
      <w:r w:rsidR="00023A68" w:rsidRPr="005720AE">
        <w:rPr>
          <w:sz w:val="28"/>
          <w:szCs w:val="28"/>
        </w:rPr>
        <w:lastRenderedPageBreak/>
        <w:t>обязанностей Директора, в частности, являются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Школы, о порядке подготовки и представления отчётов о деятельности и об использовании имущества Школы.</w:t>
      </w:r>
    </w:p>
    <w:p w14:paraId="11740119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3.</w:t>
      </w:r>
      <w:r w:rsidR="00070538">
        <w:rPr>
          <w:sz w:val="28"/>
          <w:szCs w:val="28"/>
        </w:rPr>
        <w:t>7</w:t>
      </w:r>
      <w:r w:rsidRPr="005720AE">
        <w:rPr>
          <w:sz w:val="28"/>
          <w:szCs w:val="28"/>
        </w:rPr>
        <w:t>. В Школе могут создаваться: Педагогический Совет, Попечительский Совет и Общее собрание работников.</w:t>
      </w:r>
    </w:p>
    <w:p w14:paraId="2A5AD93A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  <w:szCs w:val="28"/>
        </w:rPr>
        <w:t xml:space="preserve">       3.8</w:t>
      </w:r>
      <w:r w:rsidRPr="00B27710">
        <w:rPr>
          <w:sz w:val="28"/>
        </w:rPr>
        <w:t>. К компетенции высшего органа управления Школой относится решение следующих вопросов:</w:t>
      </w:r>
    </w:p>
    <w:p w14:paraId="7A4C41EF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а) изменение устава Школы;</w:t>
      </w:r>
    </w:p>
    <w:p w14:paraId="5A8A730C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б) определение приоритетных направлений деятельности Школы, принципов формирования и использования ее имущества;</w:t>
      </w:r>
    </w:p>
    <w:p w14:paraId="0C6C6BB4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в) образование исполнительных органов Школы и досрочное прекращение их полномочий;</w:t>
      </w:r>
    </w:p>
    <w:p w14:paraId="366C91C9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г) утверждение годового отчета и годового бухгалтерского баланса;</w:t>
      </w:r>
    </w:p>
    <w:p w14:paraId="7E21AB1A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д) утверждение финансового плана Школы и внесение в него изменений;</w:t>
      </w:r>
    </w:p>
    <w:p w14:paraId="6CADF18A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е) создание филиалов и открытие представительств Школы;</w:t>
      </w:r>
    </w:p>
    <w:p w14:paraId="681826F4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ж) участие в других организациях;</w:t>
      </w:r>
    </w:p>
    <w:p w14:paraId="019B472B" w14:textId="77777777" w:rsidR="00B27710" w:rsidRPr="00B27710" w:rsidRDefault="00B27710" w:rsidP="00B27710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з) реорганизация и ликвидация Школы.</w:t>
      </w:r>
    </w:p>
    <w:p w14:paraId="3D05FF02" w14:textId="77777777" w:rsidR="001C2FAD" w:rsidRPr="005720AE" w:rsidRDefault="001C2FAD" w:rsidP="0085718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IV</w:t>
      </w:r>
      <w:r w:rsidRPr="005720AE">
        <w:rPr>
          <w:b/>
          <w:bCs/>
          <w:sz w:val="28"/>
          <w:szCs w:val="28"/>
        </w:rPr>
        <w:t>. Структура школы и виды спорта</w:t>
      </w:r>
    </w:p>
    <w:p w14:paraId="2A14C705" w14:textId="77777777" w:rsidR="00465CD2" w:rsidRPr="005720AE" w:rsidRDefault="001C2FAD" w:rsidP="00465CD2">
      <w:pPr>
        <w:tabs>
          <w:tab w:val="left" w:pos="540"/>
        </w:tabs>
        <w:ind w:firstLine="540"/>
        <w:jc w:val="both"/>
        <w:rPr>
          <w:b/>
          <w:bCs/>
          <w:sz w:val="28"/>
          <w:szCs w:val="28"/>
        </w:rPr>
      </w:pPr>
      <w:r w:rsidRPr="005720AE">
        <w:rPr>
          <w:sz w:val="28"/>
          <w:szCs w:val="28"/>
        </w:rPr>
        <w:t xml:space="preserve">4.1. Школа реализует образовательные программы в соответствии с «Единым  Республиканским реестром видов спорта в Приднестровской Молдавской Республике» по следующим видам спорта: </w:t>
      </w:r>
      <w:r w:rsidR="00574CA0" w:rsidRPr="005720AE">
        <w:rPr>
          <w:sz w:val="28"/>
          <w:szCs w:val="28"/>
        </w:rPr>
        <w:t xml:space="preserve"> </w:t>
      </w:r>
      <w:r w:rsidR="00465CD2" w:rsidRPr="005720AE">
        <w:rPr>
          <w:b/>
          <w:bCs/>
          <w:sz w:val="28"/>
          <w:szCs w:val="28"/>
        </w:rPr>
        <w:t>гандбол, баскетбол, волейбол,  бейсбол, регби.</w:t>
      </w:r>
    </w:p>
    <w:p w14:paraId="7A23E135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4.2. В соответствии с культивируемыми  видами спорта в Школе открываются отделения по видам спорта.</w:t>
      </w:r>
    </w:p>
    <w:p w14:paraId="4D8398A7" w14:textId="77777777" w:rsidR="007E32E9" w:rsidRPr="005720AE" w:rsidRDefault="007E32E9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30891">
        <w:rPr>
          <w:sz w:val="28"/>
          <w:szCs w:val="28"/>
        </w:rPr>
        <w:t>4.3.  Открытие отделений по видам спорта осуществляется при наличии</w:t>
      </w:r>
      <w:r w:rsidR="007E2CBF" w:rsidRPr="00030891">
        <w:rPr>
          <w:sz w:val="28"/>
          <w:szCs w:val="28"/>
        </w:rPr>
        <w:t xml:space="preserve"> утвержденной типовой программы по культивируемому виду спорта и собственной или арендуемой спортивной базы.</w:t>
      </w:r>
    </w:p>
    <w:p w14:paraId="4C8415CF" w14:textId="77777777" w:rsidR="001C2FAD" w:rsidRPr="005720AE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245898F" w14:textId="77777777" w:rsidR="001C2FAD" w:rsidRPr="005720AE" w:rsidRDefault="001C2FAD" w:rsidP="000A5E0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V</w:t>
      </w:r>
      <w:r w:rsidRPr="005720AE">
        <w:rPr>
          <w:b/>
          <w:bCs/>
          <w:sz w:val="28"/>
          <w:szCs w:val="28"/>
        </w:rPr>
        <w:t xml:space="preserve">. </w:t>
      </w:r>
      <w:r w:rsidR="008108A9" w:rsidRPr="005720AE">
        <w:rPr>
          <w:b/>
          <w:bCs/>
          <w:sz w:val="28"/>
          <w:szCs w:val="28"/>
        </w:rPr>
        <w:t>Учебно-</w:t>
      </w:r>
      <w:proofErr w:type="gramStart"/>
      <w:r w:rsidR="008108A9" w:rsidRPr="005720AE">
        <w:rPr>
          <w:b/>
          <w:bCs/>
          <w:sz w:val="28"/>
          <w:szCs w:val="28"/>
        </w:rPr>
        <w:t xml:space="preserve">тренировочный </w:t>
      </w:r>
      <w:r w:rsidRPr="005720AE">
        <w:rPr>
          <w:b/>
          <w:bCs/>
          <w:sz w:val="28"/>
          <w:szCs w:val="28"/>
        </w:rPr>
        <w:t xml:space="preserve"> процесс</w:t>
      </w:r>
      <w:proofErr w:type="gramEnd"/>
    </w:p>
    <w:p w14:paraId="40BAE0E1" w14:textId="77777777" w:rsidR="007E2CBF" w:rsidRPr="000A5E0D" w:rsidRDefault="007E2CBF" w:rsidP="007E2CB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Школа </w:t>
      </w:r>
      <w:r w:rsidRPr="000A5E0D">
        <w:rPr>
          <w:sz w:val="28"/>
          <w:szCs w:val="28"/>
        </w:rPr>
        <w:t xml:space="preserve"> самостоятельно разрабатывает программу </w:t>
      </w:r>
      <w:r w:rsidR="00CC1BEC">
        <w:rPr>
          <w:sz w:val="28"/>
          <w:szCs w:val="28"/>
        </w:rPr>
        <w:t xml:space="preserve">развития </w:t>
      </w:r>
      <w:r w:rsidRPr="000A5E0D">
        <w:rPr>
          <w:sz w:val="28"/>
          <w:szCs w:val="28"/>
        </w:rPr>
        <w:t>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социального и экономического развития региона и национальн</w:t>
      </w:r>
      <w:r w:rsidR="0041600F">
        <w:rPr>
          <w:sz w:val="28"/>
          <w:szCs w:val="28"/>
        </w:rPr>
        <w:t>о-культурных традиций.</w:t>
      </w:r>
    </w:p>
    <w:p w14:paraId="5C51FED7" w14:textId="77777777" w:rsidR="007E2CBF" w:rsidRDefault="007E2CBF" w:rsidP="007E2CB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.2. Образовательно-воспитательная деятельность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на русском</w:t>
      </w:r>
      <w:r>
        <w:rPr>
          <w:sz w:val="28"/>
          <w:szCs w:val="28"/>
        </w:rPr>
        <w:t xml:space="preserve">, молдавском и украинском </w:t>
      </w:r>
      <w:r w:rsidRPr="000A5E0D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</w:t>
      </w:r>
      <w:r w:rsidRPr="000A5E0D">
        <w:rPr>
          <w:sz w:val="28"/>
          <w:szCs w:val="28"/>
        </w:rPr>
        <w:t>.</w:t>
      </w:r>
    </w:p>
    <w:p w14:paraId="50AA6C8D" w14:textId="77777777" w:rsidR="007952CB" w:rsidRPr="00E638EC" w:rsidRDefault="007952CB" w:rsidP="007E2CB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638EC">
        <w:rPr>
          <w:sz w:val="28"/>
          <w:szCs w:val="28"/>
        </w:rPr>
        <w:t>5.3. Оформление правоотношений Школы с административно-обслуживающим персоналом, тренерами-преподавателями осуществляется посредством заключения трудовых договоров.</w:t>
      </w:r>
    </w:p>
    <w:p w14:paraId="35132D06" w14:textId="77777777" w:rsidR="000347A1" w:rsidRPr="005720AE" w:rsidRDefault="007952CB" w:rsidP="000347A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347A1">
        <w:rPr>
          <w:sz w:val="28"/>
          <w:szCs w:val="28"/>
        </w:rPr>
        <w:t xml:space="preserve">. </w:t>
      </w:r>
      <w:r w:rsidR="000347A1" w:rsidRPr="005720AE">
        <w:rPr>
          <w:sz w:val="28"/>
          <w:szCs w:val="28"/>
        </w:rPr>
        <w:t xml:space="preserve">Учебный год в Школе  начинается с 1 сентября. Учебно-тренировочные занятия в отделениях по видам спорта проводятся по утверждённым учебным программам и учебным планам, рассчитанным на 46 недель учебно-тренировочных занятий непосредственно в условиях спортивной </w:t>
      </w:r>
      <w:r w:rsidR="000347A1" w:rsidRPr="005720AE">
        <w:rPr>
          <w:sz w:val="28"/>
          <w:szCs w:val="28"/>
        </w:rPr>
        <w:lastRenderedPageBreak/>
        <w:t xml:space="preserve">школы и дополнительно 6 недель в условиях оздоровительно-спортивного лагеря или  самостоятельного освоения программ в период летнего отдыха или в </w:t>
      </w:r>
      <w:proofErr w:type="spellStart"/>
      <w:r w:rsidR="000347A1" w:rsidRPr="005720AE">
        <w:rPr>
          <w:sz w:val="28"/>
          <w:szCs w:val="28"/>
        </w:rPr>
        <w:t>межсоревновательный</w:t>
      </w:r>
      <w:proofErr w:type="spellEnd"/>
      <w:r w:rsidR="000347A1" w:rsidRPr="005720AE">
        <w:rPr>
          <w:sz w:val="28"/>
          <w:szCs w:val="28"/>
        </w:rPr>
        <w:t xml:space="preserve"> период.</w:t>
      </w:r>
    </w:p>
    <w:p w14:paraId="3BB303D1" w14:textId="77777777" w:rsidR="000347A1" w:rsidRPr="000F1371" w:rsidRDefault="007952CB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347A1">
        <w:rPr>
          <w:sz w:val="28"/>
          <w:szCs w:val="28"/>
        </w:rPr>
        <w:t xml:space="preserve">. </w:t>
      </w:r>
      <w:r w:rsidR="005D34CD" w:rsidRPr="005D34CD">
        <w:rPr>
          <w:sz w:val="28"/>
          <w:szCs w:val="28"/>
        </w:rPr>
        <w:t>На этапе начальной подготовки первого года обучения принимаются лица, желающие заниматься спортом и не имеющие медицинских противопоказаний в установленном для вида спорта минимальном возр</w:t>
      </w:r>
      <w:r w:rsidR="002E5808">
        <w:rPr>
          <w:sz w:val="28"/>
          <w:szCs w:val="28"/>
        </w:rPr>
        <w:t xml:space="preserve">асте. </w:t>
      </w:r>
      <w:r>
        <w:rPr>
          <w:sz w:val="28"/>
          <w:szCs w:val="28"/>
        </w:rPr>
        <w:t xml:space="preserve">     </w:t>
      </w:r>
      <w:r w:rsidR="002E5808" w:rsidRPr="000F1371">
        <w:rPr>
          <w:sz w:val="28"/>
          <w:szCs w:val="28"/>
        </w:rPr>
        <w:t xml:space="preserve">Зачисление </w:t>
      </w:r>
      <w:r w:rsidR="00E16E81" w:rsidRPr="000F1371">
        <w:rPr>
          <w:sz w:val="28"/>
          <w:szCs w:val="28"/>
        </w:rPr>
        <w:t xml:space="preserve">детей в спортивные группы, </w:t>
      </w:r>
      <w:r w:rsidR="002E5808" w:rsidRPr="000F1371">
        <w:rPr>
          <w:sz w:val="28"/>
          <w:szCs w:val="28"/>
        </w:rPr>
        <w:t>производится на основании заявления родителей или</w:t>
      </w:r>
      <w:r w:rsidR="00E16E81" w:rsidRPr="000F1371">
        <w:rPr>
          <w:sz w:val="28"/>
          <w:szCs w:val="28"/>
        </w:rPr>
        <w:t xml:space="preserve"> и</w:t>
      </w:r>
      <w:r w:rsidRPr="000F1371">
        <w:rPr>
          <w:sz w:val="28"/>
          <w:szCs w:val="28"/>
        </w:rPr>
        <w:t>ны</w:t>
      </w:r>
      <w:r w:rsidR="00E16E81" w:rsidRPr="000F1371">
        <w:rPr>
          <w:sz w:val="28"/>
          <w:szCs w:val="28"/>
        </w:rPr>
        <w:t>х</w:t>
      </w:r>
      <w:r w:rsidR="002E5808" w:rsidRPr="000F1371">
        <w:rPr>
          <w:sz w:val="28"/>
          <w:szCs w:val="28"/>
        </w:rPr>
        <w:t xml:space="preserve"> законных представителей</w:t>
      </w:r>
      <w:r w:rsidR="00E16E81" w:rsidRPr="000F1371">
        <w:rPr>
          <w:sz w:val="28"/>
          <w:szCs w:val="28"/>
        </w:rPr>
        <w:t xml:space="preserve">. </w:t>
      </w:r>
      <w:r w:rsidR="005D34CD" w:rsidRPr="000F1371">
        <w:rPr>
          <w:sz w:val="28"/>
          <w:szCs w:val="28"/>
        </w:rPr>
        <w:t>Группы комплектуются в течение 3-х месяцев.</w:t>
      </w:r>
    </w:p>
    <w:p w14:paraId="5DA62B16" w14:textId="77777777" w:rsidR="00175E31" w:rsidRPr="000F1371" w:rsidRDefault="001C2FAD" w:rsidP="005D34C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371">
        <w:rPr>
          <w:sz w:val="28"/>
          <w:szCs w:val="28"/>
        </w:rPr>
        <w:t>5</w:t>
      </w:r>
      <w:r w:rsidR="003B3F2E" w:rsidRPr="000F1371">
        <w:rPr>
          <w:sz w:val="28"/>
          <w:szCs w:val="28"/>
        </w:rPr>
        <w:t>.</w:t>
      </w:r>
      <w:r w:rsidR="007952CB" w:rsidRPr="000F1371">
        <w:rPr>
          <w:sz w:val="28"/>
          <w:szCs w:val="28"/>
        </w:rPr>
        <w:t>6</w:t>
      </w:r>
      <w:r w:rsidR="003B3F2E" w:rsidRPr="000F1371">
        <w:rPr>
          <w:sz w:val="28"/>
          <w:szCs w:val="28"/>
        </w:rPr>
        <w:t xml:space="preserve">. </w:t>
      </w:r>
      <w:r w:rsidR="00175E31" w:rsidRPr="000F1371">
        <w:rPr>
          <w:sz w:val="28"/>
          <w:szCs w:val="28"/>
        </w:rPr>
        <w:t>Деятельность детей в Школе осуществляется в одновозрастных и разновозрастных объединениях - группах.</w:t>
      </w:r>
    </w:p>
    <w:p w14:paraId="4ACFD3BE" w14:textId="77777777" w:rsidR="001C2FAD" w:rsidRPr="000F1371" w:rsidRDefault="007952CB" w:rsidP="005D34C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371">
        <w:rPr>
          <w:sz w:val="28"/>
          <w:szCs w:val="28"/>
        </w:rPr>
        <w:t>5.7</w:t>
      </w:r>
      <w:r w:rsidR="00175E31" w:rsidRPr="000F1371">
        <w:rPr>
          <w:sz w:val="28"/>
          <w:szCs w:val="28"/>
        </w:rPr>
        <w:t xml:space="preserve">. </w:t>
      </w:r>
      <w:r w:rsidR="001C2FAD" w:rsidRPr="000F1371">
        <w:rPr>
          <w:sz w:val="28"/>
          <w:szCs w:val="28"/>
        </w:rPr>
        <w:t>Зачисление в группы</w:t>
      </w:r>
      <w:r w:rsidR="00674909" w:rsidRPr="000F1371">
        <w:rPr>
          <w:sz w:val="28"/>
          <w:szCs w:val="28"/>
        </w:rPr>
        <w:t xml:space="preserve">, перевод </w:t>
      </w:r>
      <w:r w:rsidR="001C2FAD" w:rsidRPr="000F1371">
        <w:rPr>
          <w:sz w:val="28"/>
          <w:szCs w:val="28"/>
        </w:rPr>
        <w:t xml:space="preserve"> и выпуск учащихся оформляется приказом по </w:t>
      </w:r>
      <w:r w:rsidR="00674909" w:rsidRPr="000F1371">
        <w:rPr>
          <w:sz w:val="28"/>
          <w:szCs w:val="28"/>
        </w:rPr>
        <w:t>Школе</w:t>
      </w:r>
    </w:p>
    <w:p w14:paraId="21FAF751" w14:textId="77777777" w:rsidR="008C2F76" w:rsidRPr="008C2F76" w:rsidRDefault="001C2FAD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5.</w:t>
      </w:r>
      <w:r w:rsidR="007952CB">
        <w:rPr>
          <w:sz w:val="28"/>
          <w:szCs w:val="28"/>
        </w:rPr>
        <w:t>8</w:t>
      </w:r>
      <w:r w:rsidRPr="005720AE">
        <w:rPr>
          <w:sz w:val="28"/>
          <w:szCs w:val="28"/>
        </w:rPr>
        <w:t xml:space="preserve">. </w:t>
      </w:r>
      <w:r w:rsidR="008C2F76" w:rsidRPr="008C2F76">
        <w:rPr>
          <w:sz w:val="28"/>
          <w:szCs w:val="28"/>
        </w:rPr>
        <w:t xml:space="preserve">Этапы многолетней подготовки обучающихся в </w:t>
      </w:r>
      <w:r w:rsidR="008C2F76">
        <w:rPr>
          <w:sz w:val="28"/>
          <w:szCs w:val="28"/>
        </w:rPr>
        <w:t>Школе</w:t>
      </w:r>
      <w:r w:rsidR="008C2F76" w:rsidRPr="008C2F76">
        <w:rPr>
          <w:sz w:val="28"/>
          <w:szCs w:val="28"/>
        </w:rPr>
        <w:t>:</w:t>
      </w:r>
    </w:p>
    <w:p w14:paraId="33EEA95B" w14:textId="77777777" w:rsidR="008C2F76" w:rsidRPr="008C2F76" w:rsidRDefault="008C2F76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C2F76">
        <w:rPr>
          <w:sz w:val="28"/>
          <w:szCs w:val="28"/>
        </w:rPr>
        <w:t>а) начальный;</w:t>
      </w:r>
    </w:p>
    <w:p w14:paraId="65E3D41C" w14:textId="77777777" w:rsidR="008C2F76" w:rsidRPr="008C2F76" w:rsidRDefault="008C2F76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2F76">
        <w:rPr>
          <w:sz w:val="28"/>
          <w:szCs w:val="28"/>
        </w:rPr>
        <w:t>) учебно-тренировочный;</w:t>
      </w:r>
    </w:p>
    <w:p w14:paraId="704D1E05" w14:textId="77777777" w:rsidR="008C2F76" w:rsidRPr="008C2F76" w:rsidRDefault="008C2F76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2F76">
        <w:rPr>
          <w:sz w:val="28"/>
          <w:szCs w:val="28"/>
        </w:rPr>
        <w:t>) спортивного совершенствования;</w:t>
      </w:r>
    </w:p>
    <w:p w14:paraId="59859C94" w14:textId="77777777" w:rsidR="008C2F76" w:rsidRDefault="008C2F76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2F76">
        <w:rPr>
          <w:sz w:val="28"/>
          <w:szCs w:val="28"/>
        </w:rPr>
        <w:t>) высшего спортивного мастерства.</w:t>
      </w:r>
    </w:p>
    <w:p w14:paraId="75D4AFDB" w14:textId="77777777" w:rsidR="001C2FAD" w:rsidRPr="005720AE" w:rsidRDefault="001C2FAD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5.</w:t>
      </w:r>
      <w:r w:rsidR="007E2CBF">
        <w:rPr>
          <w:sz w:val="28"/>
          <w:szCs w:val="28"/>
        </w:rPr>
        <w:t>8</w:t>
      </w:r>
      <w:r w:rsidRPr="005720AE">
        <w:rPr>
          <w:sz w:val="28"/>
          <w:szCs w:val="28"/>
        </w:rPr>
        <w:t>. Основными формами учебно-тренировочного процесса являются:</w:t>
      </w:r>
    </w:p>
    <w:p w14:paraId="7B6B5972" w14:textId="77777777" w:rsidR="001C2FAD" w:rsidRPr="005720AE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2FAD" w:rsidRPr="005720AE">
        <w:rPr>
          <w:sz w:val="28"/>
          <w:szCs w:val="28"/>
        </w:rPr>
        <w:t>групповые учебно-тренировочные и теоретические занятия;</w:t>
      </w:r>
    </w:p>
    <w:p w14:paraId="6053520A" w14:textId="77777777" w:rsidR="001C2FAD" w:rsidRPr="005720AE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2FAD" w:rsidRPr="005720AE">
        <w:rPr>
          <w:sz w:val="28"/>
          <w:szCs w:val="28"/>
        </w:rPr>
        <w:t xml:space="preserve">работа по индивидуальным планам; </w:t>
      </w:r>
    </w:p>
    <w:p w14:paraId="777F2B90" w14:textId="77777777" w:rsidR="001C2FAD" w:rsidRPr="005720AE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C2FAD" w:rsidRPr="005720AE">
        <w:rPr>
          <w:sz w:val="28"/>
          <w:szCs w:val="28"/>
        </w:rPr>
        <w:t xml:space="preserve">медико-восстановительные мероприятия; </w:t>
      </w:r>
    </w:p>
    <w:p w14:paraId="64B71CA9" w14:textId="77777777" w:rsidR="001C2FAD" w:rsidRPr="005720AE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C2FAD" w:rsidRPr="005720AE">
        <w:rPr>
          <w:sz w:val="28"/>
          <w:szCs w:val="28"/>
        </w:rPr>
        <w:t xml:space="preserve">участие в соревнованиях, матчевых встречах, учебно-тренировочных сборах; </w:t>
      </w:r>
    </w:p>
    <w:p w14:paraId="5FD36838" w14:textId="77777777" w:rsidR="001C2FAD" w:rsidRPr="005720AE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C2FAD" w:rsidRPr="005720AE">
        <w:rPr>
          <w:sz w:val="28"/>
          <w:szCs w:val="28"/>
        </w:rPr>
        <w:t>пребывание в спортивно-оздоровительных лагерях;</w:t>
      </w:r>
    </w:p>
    <w:p w14:paraId="4C520A9A" w14:textId="77777777" w:rsidR="001C2FAD" w:rsidRPr="005720AE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C2FAD" w:rsidRPr="005720AE">
        <w:rPr>
          <w:sz w:val="28"/>
          <w:szCs w:val="28"/>
        </w:rPr>
        <w:t>прохождение углубленного медицинского осмотра;</w:t>
      </w:r>
    </w:p>
    <w:p w14:paraId="026DA31F" w14:textId="77777777" w:rsidR="001C2FAD" w:rsidRDefault="00757788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C2F76" w:rsidRPr="008C2F76">
        <w:rPr>
          <w:sz w:val="28"/>
          <w:szCs w:val="28"/>
        </w:rPr>
        <w:t xml:space="preserve">) </w:t>
      </w:r>
      <w:r w:rsidR="001C2FAD" w:rsidRPr="005720AE">
        <w:rPr>
          <w:sz w:val="28"/>
          <w:szCs w:val="28"/>
        </w:rPr>
        <w:t>инструкторская и судейская практика обучающихся.</w:t>
      </w:r>
    </w:p>
    <w:p w14:paraId="43178253" w14:textId="77777777" w:rsidR="00E16E81" w:rsidRPr="005720AE" w:rsidRDefault="001B3458" w:rsidP="001B345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Форма </w:t>
      </w:r>
      <w:r w:rsidRPr="005B25A0">
        <w:rPr>
          <w:sz w:val="28"/>
          <w:szCs w:val="28"/>
        </w:rPr>
        <w:t>аттестации обучающихся и порядок её проведения устанавливается  контрольно-переводными нормативами по общей и специальной физической подготовке, протоколами и графиками проведения испытаний по ним.</w:t>
      </w:r>
    </w:p>
    <w:p w14:paraId="77EF8E7B" w14:textId="77777777" w:rsidR="001D1D6A" w:rsidRDefault="001C2FAD" w:rsidP="001D1D6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5.</w:t>
      </w:r>
      <w:r w:rsidR="007952CB">
        <w:rPr>
          <w:sz w:val="28"/>
          <w:szCs w:val="28"/>
        </w:rPr>
        <w:t>10</w:t>
      </w:r>
      <w:r w:rsidRPr="005720AE">
        <w:rPr>
          <w:sz w:val="28"/>
          <w:szCs w:val="28"/>
        </w:rPr>
        <w:t xml:space="preserve">. </w:t>
      </w:r>
      <w:r w:rsidR="000A4A5F">
        <w:rPr>
          <w:sz w:val="28"/>
          <w:szCs w:val="28"/>
        </w:rPr>
        <w:t>Занятия</w:t>
      </w:r>
      <w:r w:rsidR="00042625">
        <w:rPr>
          <w:sz w:val="28"/>
          <w:szCs w:val="28"/>
        </w:rPr>
        <w:t xml:space="preserve"> </w:t>
      </w:r>
      <w:r w:rsidR="004517A6" w:rsidRPr="004517A6">
        <w:rPr>
          <w:sz w:val="28"/>
          <w:szCs w:val="28"/>
        </w:rPr>
        <w:t>могут проводиться в общеобразовательных школах на протяжении учебного года</w:t>
      </w:r>
      <w:r w:rsidR="007A25E9">
        <w:rPr>
          <w:sz w:val="28"/>
          <w:szCs w:val="28"/>
        </w:rPr>
        <w:t xml:space="preserve"> </w:t>
      </w:r>
      <w:r w:rsidR="007A25E9" w:rsidRPr="00030891">
        <w:rPr>
          <w:sz w:val="28"/>
          <w:szCs w:val="28"/>
        </w:rPr>
        <w:t>в группах начальной подготовки</w:t>
      </w:r>
      <w:r w:rsidR="004517A6" w:rsidRPr="004517A6">
        <w:rPr>
          <w:sz w:val="28"/>
          <w:szCs w:val="28"/>
        </w:rPr>
        <w:t xml:space="preserve"> с использованием имеющихся спортивных сооружений. При наличии контингента учащихся в установленных для групп количествах</w:t>
      </w:r>
      <w:r w:rsidR="00D868EC">
        <w:rPr>
          <w:sz w:val="28"/>
          <w:szCs w:val="28"/>
        </w:rPr>
        <w:t>,</w:t>
      </w:r>
      <w:r w:rsidR="004517A6" w:rsidRPr="004517A6">
        <w:rPr>
          <w:sz w:val="28"/>
          <w:szCs w:val="28"/>
        </w:rPr>
        <w:t xml:space="preserve"> занятия с ними </w:t>
      </w:r>
      <w:r w:rsidR="004517A6">
        <w:rPr>
          <w:sz w:val="28"/>
          <w:szCs w:val="28"/>
        </w:rPr>
        <w:t xml:space="preserve">могут </w:t>
      </w:r>
      <w:r w:rsidR="004517A6" w:rsidRPr="004517A6">
        <w:rPr>
          <w:sz w:val="28"/>
          <w:szCs w:val="28"/>
        </w:rPr>
        <w:t>продолжаются и в летние каникулы.</w:t>
      </w:r>
    </w:p>
    <w:p w14:paraId="3C39FDD8" w14:textId="77777777" w:rsidR="004517A6" w:rsidRDefault="001D1D6A" w:rsidP="001D1D6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0536">
        <w:rPr>
          <w:sz w:val="28"/>
          <w:szCs w:val="28"/>
        </w:rPr>
        <w:t>1</w:t>
      </w:r>
      <w:r w:rsidR="007952C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D1D6A">
        <w:rPr>
          <w:sz w:val="28"/>
          <w:szCs w:val="28"/>
        </w:rPr>
        <w:t xml:space="preserve">Расписание учебно-тренировочных занятий (тренировок) составляется администрацией </w:t>
      </w:r>
      <w:r w:rsidR="0010760C">
        <w:rPr>
          <w:sz w:val="28"/>
          <w:szCs w:val="28"/>
        </w:rPr>
        <w:t>Школы</w:t>
      </w:r>
      <w:r w:rsidRPr="001D1D6A">
        <w:rPr>
          <w:sz w:val="28"/>
          <w:szCs w:val="28"/>
        </w:rPr>
        <w:t xml:space="preserve"> по представлени</w:t>
      </w:r>
      <w:r w:rsidR="0010760C">
        <w:rPr>
          <w:sz w:val="28"/>
          <w:szCs w:val="28"/>
        </w:rPr>
        <w:t xml:space="preserve">ям </w:t>
      </w:r>
      <w:r w:rsidRPr="001D1D6A">
        <w:rPr>
          <w:sz w:val="28"/>
          <w:szCs w:val="28"/>
        </w:rPr>
        <w:t xml:space="preserve"> тренер</w:t>
      </w:r>
      <w:r w:rsidR="0010760C">
        <w:rPr>
          <w:sz w:val="28"/>
          <w:szCs w:val="28"/>
        </w:rPr>
        <w:t>ов</w:t>
      </w:r>
      <w:r w:rsidRPr="001D1D6A">
        <w:rPr>
          <w:sz w:val="28"/>
          <w:szCs w:val="28"/>
        </w:rPr>
        <w:t>-преподавател</w:t>
      </w:r>
      <w:r w:rsidR="0010760C">
        <w:rPr>
          <w:sz w:val="28"/>
          <w:szCs w:val="28"/>
        </w:rPr>
        <w:t>ей</w:t>
      </w:r>
      <w:r w:rsidRPr="001D1D6A">
        <w:rPr>
          <w:sz w:val="28"/>
          <w:szCs w:val="28"/>
        </w:rPr>
        <w:t xml:space="preserve"> в целях установления более благоприятного режима, учебно-тренировочных занятий, отдыха занимающихся, обучения их в общеобразовательных и других учреждениях.</w:t>
      </w:r>
    </w:p>
    <w:p w14:paraId="17CC165F" w14:textId="77777777" w:rsidR="00042625" w:rsidRDefault="00042625" w:rsidP="00175E3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0536">
        <w:rPr>
          <w:sz w:val="28"/>
          <w:szCs w:val="28"/>
        </w:rPr>
        <w:t>1</w:t>
      </w:r>
      <w:r w:rsidR="007952C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42625">
        <w:rPr>
          <w:sz w:val="28"/>
          <w:szCs w:val="28"/>
        </w:rPr>
        <w:t xml:space="preserve">В </w:t>
      </w:r>
      <w:r>
        <w:rPr>
          <w:sz w:val="28"/>
          <w:szCs w:val="28"/>
        </w:rPr>
        <w:t>Ш</w:t>
      </w:r>
      <w:r w:rsidRPr="00042625">
        <w:rPr>
          <w:sz w:val="28"/>
          <w:szCs w:val="28"/>
        </w:rPr>
        <w:t xml:space="preserve">коле ведётся методическая работа, направленная на совершенствование учебного процесса, программ, форм и методов деятельности объединений, мастерства тренерско-преподавательского состава. </w:t>
      </w:r>
      <w:r w:rsidRPr="00042625">
        <w:rPr>
          <w:sz w:val="28"/>
          <w:szCs w:val="28"/>
        </w:rPr>
        <w:lastRenderedPageBreak/>
        <w:t>С этой целью в спортивной шко</w:t>
      </w:r>
      <w:r w:rsidR="007E2CBF">
        <w:rPr>
          <w:sz w:val="28"/>
          <w:szCs w:val="28"/>
        </w:rPr>
        <w:t xml:space="preserve">ле может создаваться </w:t>
      </w:r>
      <w:r w:rsidR="007E2CBF" w:rsidRPr="00030891">
        <w:rPr>
          <w:sz w:val="28"/>
          <w:szCs w:val="28"/>
        </w:rPr>
        <w:t>Педагог</w:t>
      </w:r>
      <w:r w:rsidR="00030891">
        <w:rPr>
          <w:sz w:val="28"/>
          <w:szCs w:val="28"/>
        </w:rPr>
        <w:t>ический С</w:t>
      </w:r>
      <w:r w:rsidRPr="00030891">
        <w:rPr>
          <w:sz w:val="28"/>
          <w:szCs w:val="28"/>
        </w:rPr>
        <w:t>овет</w:t>
      </w:r>
      <w:r w:rsidRPr="00042625">
        <w:rPr>
          <w:sz w:val="28"/>
          <w:szCs w:val="28"/>
        </w:rPr>
        <w:t>. Порядок его работы определяется Уставом учреждения.</w:t>
      </w:r>
    </w:p>
    <w:p w14:paraId="0B82F842" w14:textId="77777777" w:rsidR="00757788" w:rsidRDefault="00175E31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952CB">
        <w:rPr>
          <w:sz w:val="28"/>
          <w:szCs w:val="28"/>
        </w:rPr>
        <w:t>3</w:t>
      </w:r>
      <w:r>
        <w:rPr>
          <w:sz w:val="28"/>
          <w:szCs w:val="28"/>
        </w:rPr>
        <w:t>. Ш</w:t>
      </w:r>
      <w:r w:rsidR="00757788" w:rsidRPr="00757788">
        <w:rPr>
          <w:sz w:val="28"/>
          <w:szCs w:val="28"/>
        </w:rPr>
        <w:t>кола имеет право присваивать спортивные разряды от юношеского до II разряда в соответствии с Единой республиканской спортивной классификацией Приднестровской Молдавской Республики, а также квалификационную категорию юный спортивный судья.</w:t>
      </w:r>
    </w:p>
    <w:p w14:paraId="3A7AA2DD" w14:textId="77777777" w:rsidR="000A4A5F" w:rsidRPr="000A5E0D" w:rsidRDefault="00730536" w:rsidP="000A4A5F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5.1</w:t>
      </w:r>
      <w:r w:rsidR="007952CB">
        <w:rPr>
          <w:sz w:val="28"/>
          <w:szCs w:val="28"/>
        </w:rPr>
        <w:t>4</w:t>
      </w:r>
      <w:r w:rsidR="000A4A5F">
        <w:rPr>
          <w:sz w:val="28"/>
          <w:szCs w:val="28"/>
        </w:rPr>
        <w:t>.  Школа</w:t>
      </w:r>
      <w:r w:rsidR="000A4A5F" w:rsidRPr="009D40DD">
        <w:rPr>
          <w:sz w:val="28"/>
          <w:szCs w:val="28"/>
        </w:rPr>
        <w:t xml:space="preserve"> может направлять на учебно-тренировочные сборы проводимые городскими и районными управлениями, центром олимпийской подготовки, республиканским органом управления физической культуры и спорта, в качестве переменного контингента учащихся, включенных в число членов, стажеров и резерва сборных команд по видам спорта и их личных тренеров, неся расходы по проезду указанных спортсменов и тренеров и сохранению заработной платы тренеров.</w:t>
      </w:r>
    </w:p>
    <w:p w14:paraId="0DC6DC8B" w14:textId="77777777" w:rsidR="000A4A5F" w:rsidRDefault="00730536" w:rsidP="000A4A5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952CB">
        <w:rPr>
          <w:sz w:val="28"/>
          <w:szCs w:val="28"/>
        </w:rPr>
        <w:t>5</w:t>
      </w:r>
      <w:r w:rsidR="000A4A5F">
        <w:rPr>
          <w:sz w:val="28"/>
          <w:szCs w:val="28"/>
        </w:rPr>
        <w:t xml:space="preserve">. </w:t>
      </w:r>
      <w:r w:rsidR="000A4A5F" w:rsidRPr="000A5E0D">
        <w:rPr>
          <w:sz w:val="28"/>
          <w:szCs w:val="28"/>
        </w:rPr>
        <w:t xml:space="preserve"> </w:t>
      </w:r>
      <w:r w:rsidR="000A4A5F" w:rsidRPr="007F7DFB">
        <w:rPr>
          <w:sz w:val="28"/>
          <w:szCs w:val="28"/>
        </w:rPr>
        <w:t>Выпускниками спортивной школы являются обучаемые, прошедшие этапы подготовки (НП, УТ) и выполнившие соответствующие требования по спортивной подготовке. Выпускникам выдается удостоверение об окончании спортивной школы с указанием уровня спортивной направленности, удостоверение судьи по спорту, квалификационная карта спортсмена.</w:t>
      </w:r>
    </w:p>
    <w:p w14:paraId="21077553" w14:textId="77777777" w:rsidR="001C2FAD" w:rsidRPr="005720AE" w:rsidRDefault="001C2FAD" w:rsidP="008724B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VI</w:t>
      </w:r>
      <w:r w:rsidRPr="005720AE">
        <w:rPr>
          <w:b/>
          <w:bCs/>
          <w:sz w:val="28"/>
          <w:szCs w:val="28"/>
        </w:rPr>
        <w:t>. Спортсмены-учащиеся</w:t>
      </w:r>
    </w:p>
    <w:p w14:paraId="362CA6CD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6.1. Спортсменами-учащимися спортивной школы могут быть дети, подростки и молодежь, не имеющие медицинских противопоказаний для занятий спортом, в возрасте соответствующим виду спорта.</w:t>
      </w:r>
    </w:p>
    <w:p w14:paraId="6A07E268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6.2. Спортсмены-учащиеся имеют право:</w:t>
      </w:r>
    </w:p>
    <w:p w14:paraId="4B85AB1D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а) бесплатно пользоваться спортивными сооружениями, инвентарем и оборудованием спортивной школы;</w:t>
      </w:r>
    </w:p>
    <w:p w14:paraId="620250A0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б) получать в установленном порядке инвентарь индивидуального пользования;</w:t>
      </w:r>
    </w:p>
    <w:p w14:paraId="0DDBE2D8" w14:textId="77777777" w:rsidR="001C2FAD" w:rsidRPr="005720AE" w:rsidRDefault="001C2FAD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в) обучаться в специализированном по спорту классе, привлекаться в спортивно-оздоровительный лагерь;</w:t>
      </w:r>
    </w:p>
    <w:p w14:paraId="479A2E58" w14:textId="77777777" w:rsidR="001C2FAD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г</w:t>
      </w:r>
      <w:r w:rsidR="001C2FAD" w:rsidRPr="005720AE">
        <w:rPr>
          <w:sz w:val="28"/>
          <w:szCs w:val="28"/>
        </w:rPr>
        <w:t xml:space="preserve">) </w:t>
      </w:r>
      <w:r w:rsidRPr="005720AE">
        <w:rPr>
          <w:sz w:val="28"/>
          <w:szCs w:val="28"/>
        </w:rPr>
        <w:t xml:space="preserve"> </w:t>
      </w:r>
      <w:r w:rsidR="001C2FAD" w:rsidRPr="005720AE">
        <w:rPr>
          <w:sz w:val="28"/>
          <w:szCs w:val="28"/>
        </w:rPr>
        <w:t>получать по окончании школы копию личной карты спортсмена.</w:t>
      </w:r>
    </w:p>
    <w:p w14:paraId="00F0B074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6.3. Учащиеся спортивной школы обязаны:</w:t>
      </w:r>
    </w:p>
    <w:p w14:paraId="2CADF462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а) постоянно повышать свою теоретическую, общую и специальную физическую подготовку;</w:t>
      </w:r>
    </w:p>
    <w:p w14:paraId="28852DD1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б) совершенствовать спортивное мастерство;</w:t>
      </w:r>
    </w:p>
    <w:p w14:paraId="183B8495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в) выполнять намеченные планы индивидуальных и групповых занятий;</w:t>
      </w:r>
    </w:p>
    <w:p w14:paraId="3E59F533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г) соблюдать спортивный режим и гигиенические требования;</w:t>
      </w:r>
    </w:p>
    <w:p w14:paraId="1C20760A" w14:textId="77777777" w:rsidR="001C2FAD" w:rsidRPr="005720AE" w:rsidRDefault="001C2FAD" w:rsidP="0043382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д) </w:t>
      </w:r>
      <w:r w:rsidR="00433825">
        <w:rPr>
          <w:sz w:val="28"/>
          <w:szCs w:val="28"/>
        </w:rPr>
        <w:t xml:space="preserve"> </w:t>
      </w:r>
      <w:r w:rsidRPr="005720AE">
        <w:rPr>
          <w:sz w:val="28"/>
          <w:szCs w:val="28"/>
        </w:rPr>
        <w:t>сочетать занятия спортом с успешной учебой в общеобразовательной школе или другом учебном заведении;</w:t>
      </w:r>
    </w:p>
    <w:p w14:paraId="245D2AF6" w14:textId="77777777" w:rsidR="001C2FAD" w:rsidRPr="005720AE" w:rsidRDefault="0043382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C2FAD" w:rsidRPr="005720AE">
        <w:rPr>
          <w:sz w:val="28"/>
          <w:szCs w:val="28"/>
        </w:rPr>
        <w:t>) выступать в соревнованиях за спортивную школу или организацию, в ведении которой она находится;</w:t>
      </w:r>
    </w:p>
    <w:p w14:paraId="2545E43A" w14:textId="77777777" w:rsidR="001C2FAD" w:rsidRPr="005720AE" w:rsidRDefault="0043382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C2FAD" w:rsidRPr="005720AE">
        <w:rPr>
          <w:sz w:val="28"/>
          <w:szCs w:val="28"/>
        </w:rPr>
        <w:t>) не применять запрещенные медицинские препараты;</w:t>
      </w:r>
    </w:p>
    <w:p w14:paraId="05515C24" w14:textId="77777777" w:rsidR="001C2FAD" w:rsidRPr="005720AE" w:rsidRDefault="0043382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C2FAD" w:rsidRPr="005720AE">
        <w:rPr>
          <w:sz w:val="28"/>
          <w:szCs w:val="28"/>
        </w:rPr>
        <w:t>) строго соблюдать требования врачебного контроля, регулярно, не реже одного раза в 6 месяцев, проходить диспансеризацию.</w:t>
      </w:r>
    </w:p>
    <w:p w14:paraId="1D48871B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6.4. За нарушение правил внутреннего распорядка к учащимся могут применяться дисциплинарные меры воздействия, вплоть до исключения из </w:t>
      </w:r>
      <w:r w:rsidRPr="005720AE">
        <w:rPr>
          <w:sz w:val="28"/>
          <w:szCs w:val="28"/>
        </w:rPr>
        <w:lastRenderedPageBreak/>
        <w:t>школы или дисквалификации на определенный период по решению педагогического совета.</w:t>
      </w:r>
    </w:p>
    <w:p w14:paraId="0273C8DD" w14:textId="77777777" w:rsidR="001C2FAD" w:rsidRPr="005720AE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EED86A6" w14:textId="77777777" w:rsidR="001C2FAD" w:rsidRPr="005720AE" w:rsidRDefault="001C2FAD" w:rsidP="0045111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VII</w:t>
      </w:r>
      <w:r w:rsidRPr="005720AE">
        <w:rPr>
          <w:b/>
          <w:bCs/>
          <w:sz w:val="28"/>
          <w:szCs w:val="28"/>
        </w:rPr>
        <w:t>. Медицинский контроль</w:t>
      </w:r>
    </w:p>
    <w:p w14:paraId="69536945" w14:textId="77777777" w:rsidR="00B703EC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7.1. Врачебный контроль за учащимися </w:t>
      </w:r>
      <w:r w:rsidR="008A5AAA">
        <w:rPr>
          <w:sz w:val="28"/>
          <w:szCs w:val="28"/>
        </w:rPr>
        <w:t xml:space="preserve">на этапе начальной подготовки </w:t>
      </w:r>
      <w:r w:rsidRPr="005720AE">
        <w:rPr>
          <w:sz w:val="28"/>
          <w:szCs w:val="28"/>
        </w:rPr>
        <w:t xml:space="preserve">осуществляется врачом спортивной школы, а при его отсутствии в соответствующей территориальной поликлинике. </w:t>
      </w:r>
    </w:p>
    <w:p w14:paraId="3FFA5A2D" w14:textId="77777777" w:rsidR="00B703EC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7.2. На учебно-тренировочном этапе, этапах спортивного совершенствования и высшего спортивного мастерства врачебный контроль осуществляется врачебно-физкультурным диспансером.</w:t>
      </w:r>
    </w:p>
    <w:p w14:paraId="02624F96" w14:textId="77777777" w:rsidR="00B703EC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7.3. На каждого учащегося заполняется врачебно-контрольная карта, которая хранится: </w:t>
      </w:r>
    </w:p>
    <w:p w14:paraId="1093DBCD" w14:textId="77777777" w:rsidR="00B703EC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а)</w:t>
      </w:r>
      <w:r w:rsidR="002329A2">
        <w:rPr>
          <w:sz w:val="28"/>
          <w:szCs w:val="28"/>
        </w:rPr>
        <w:t xml:space="preserve"> на этапе начальной подготовки </w:t>
      </w:r>
      <w:r w:rsidRPr="005720AE">
        <w:rPr>
          <w:sz w:val="28"/>
          <w:szCs w:val="28"/>
        </w:rPr>
        <w:t>в медицинском кабинете спортивной школы;</w:t>
      </w:r>
    </w:p>
    <w:p w14:paraId="136404B2" w14:textId="77777777" w:rsidR="00B703EC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б) на учебно-тренировочном этапе, этапах спортивного совершенствования и высшего спортивного мастерства - во врачебно-физкультурном диспансере.</w:t>
      </w:r>
    </w:p>
    <w:p w14:paraId="7F14D423" w14:textId="77777777" w:rsidR="001C2FAD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7</w:t>
      </w:r>
      <w:r w:rsidR="00067599" w:rsidRPr="005720AE">
        <w:rPr>
          <w:sz w:val="28"/>
          <w:szCs w:val="28"/>
        </w:rPr>
        <w:t>.4</w:t>
      </w:r>
      <w:r w:rsidRPr="005720AE">
        <w:rPr>
          <w:sz w:val="28"/>
          <w:szCs w:val="28"/>
        </w:rPr>
        <w:t>. Врач осуществляет медицинское обеспечение учебно-тренировочного процесса и спортивных соревнований, контроль за объёмом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5D1B3AC0" w14:textId="77777777" w:rsidR="00B703EC" w:rsidRPr="005720AE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78A9B149" w14:textId="77777777" w:rsidR="001C2FAD" w:rsidRPr="005720AE" w:rsidRDefault="001C2FAD" w:rsidP="005D59D0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VIII</w:t>
      </w:r>
      <w:r w:rsidRPr="005720AE">
        <w:rPr>
          <w:b/>
          <w:bCs/>
          <w:sz w:val="28"/>
          <w:szCs w:val="28"/>
        </w:rPr>
        <w:t>.  Документация, порядок учета и отчетности</w:t>
      </w:r>
      <w:r w:rsidRPr="005720AE">
        <w:rPr>
          <w:sz w:val="28"/>
          <w:szCs w:val="28"/>
        </w:rPr>
        <w:t xml:space="preserve"> </w:t>
      </w:r>
    </w:p>
    <w:p w14:paraId="2103400C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  Школа имеет следующую документацию:</w:t>
      </w:r>
    </w:p>
    <w:p w14:paraId="14BCD006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8.1.1. Устав;</w:t>
      </w:r>
    </w:p>
    <w:p w14:paraId="2A852A7B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8.1.2.  </w:t>
      </w:r>
      <w:r w:rsidR="00641BEE">
        <w:rPr>
          <w:sz w:val="28"/>
          <w:szCs w:val="28"/>
        </w:rPr>
        <w:t>А</w:t>
      </w:r>
      <w:r w:rsidRPr="005720AE">
        <w:rPr>
          <w:sz w:val="28"/>
          <w:szCs w:val="28"/>
        </w:rPr>
        <w:t>нализ работы за прошедший год;</w:t>
      </w:r>
    </w:p>
    <w:p w14:paraId="51BB8248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8.1.3.  </w:t>
      </w:r>
      <w:r w:rsidR="00641BEE">
        <w:rPr>
          <w:sz w:val="28"/>
          <w:szCs w:val="28"/>
        </w:rPr>
        <w:t>Г</w:t>
      </w:r>
      <w:r w:rsidRPr="005720AE">
        <w:rPr>
          <w:sz w:val="28"/>
          <w:szCs w:val="28"/>
        </w:rPr>
        <w:t>одовой план работы, утвержденный Учредителем,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2181D694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8.1.4.  </w:t>
      </w:r>
      <w:r w:rsidR="00641BEE">
        <w:rPr>
          <w:sz w:val="28"/>
          <w:szCs w:val="28"/>
        </w:rPr>
        <w:t>П</w:t>
      </w:r>
      <w:r w:rsidRPr="005720AE">
        <w:rPr>
          <w:sz w:val="28"/>
          <w:szCs w:val="28"/>
        </w:rPr>
        <w:t>лан комплектования по отделениям, учебным группам и контингенту учащихся, утвержденный учредителем;</w:t>
      </w:r>
    </w:p>
    <w:p w14:paraId="0D11BE1E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8.1.5.  </w:t>
      </w:r>
      <w:r w:rsidR="00641BEE">
        <w:rPr>
          <w:sz w:val="28"/>
          <w:szCs w:val="28"/>
        </w:rPr>
        <w:t>С</w:t>
      </w:r>
      <w:r w:rsidRPr="005720AE">
        <w:rPr>
          <w:sz w:val="28"/>
          <w:szCs w:val="28"/>
        </w:rPr>
        <w:t>писки учащихся по отделениям и группам, их личные дела (заявление о приеме, личные карточки, врачебно-контрольные карты);</w:t>
      </w:r>
    </w:p>
    <w:p w14:paraId="7CB729E9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8.1.6. 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19CFC582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8.1.7. </w:t>
      </w:r>
      <w:r w:rsidR="00641BEE">
        <w:rPr>
          <w:sz w:val="28"/>
          <w:szCs w:val="28"/>
        </w:rPr>
        <w:t>П</w:t>
      </w:r>
      <w:r w:rsidRPr="005720AE">
        <w:rPr>
          <w:sz w:val="28"/>
          <w:szCs w:val="28"/>
        </w:rPr>
        <w:t>ерспективный план подготовки спортсменов на олимпийский цикл;</w:t>
      </w:r>
    </w:p>
    <w:p w14:paraId="52D8DB6D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8.1.8.  </w:t>
      </w:r>
      <w:r w:rsidR="00641BEE">
        <w:rPr>
          <w:sz w:val="28"/>
          <w:szCs w:val="28"/>
        </w:rPr>
        <w:t>Р</w:t>
      </w:r>
      <w:r w:rsidRPr="005720AE">
        <w:rPr>
          <w:sz w:val="28"/>
          <w:szCs w:val="28"/>
        </w:rPr>
        <w:t>асписание занятий;</w:t>
      </w:r>
    </w:p>
    <w:p w14:paraId="6466BE36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8.1.9.  </w:t>
      </w:r>
      <w:r w:rsidR="00641BEE">
        <w:rPr>
          <w:sz w:val="28"/>
          <w:szCs w:val="28"/>
        </w:rPr>
        <w:t>Ж</w:t>
      </w:r>
      <w:r w:rsidRPr="005720AE">
        <w:rPr>
          <w:sz w:val="28"/>
          <w:szCs w:val="28"/>
        </w:rPr>
        <w:t>урналы учета учебной работы;</w:t>
      </w:r>
    </w:p>
    <w:p w14:paraId="549C00BF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8.1.10. 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нигу приказов школы;</w:t>
      </w:r>
    </w:p>
    <w:p w14:paraId="7FD58523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8.1.11. 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нигу учета учащихся;</w:t>
      </w:r>
    </w:p>
    <w:p w14:paraId="3D61832E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8.1.12. 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ниги входящей и исходящей документации;</w:t>
      </w:r>
    </w:p>
    <w:p w14:paraId="60F2521A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8.1.13. 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ниги учета разрядников и судей по спорту;</w:t>
      </w:r>
    </w:p>
    <w:p w14:paraId="4B4499D8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8.1.14.  </w:t>
      </w:r>
      <w:r w:rsidR="00127A2A">
        <w:rPr>
          <w:sz w:val="28"/>
          <w:szCs w:val="28"/>
        </w:rPr>
        <w:t xml:space="preserve">Утверждённый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алендарь</w:t>
      </w:r>
      <w:r w:rsidR="00127A2A">
        <w:rPr>
          <w:sz w:val="28"/>
          <w:szCs w:val="28"/>
        </w:rPr>
        <w:t xml:space="preserve"> спортивно-массовых мероприятий</w:t>
      </w:r>
      <w:r w:rsidRPr="005720AE">
        <w:rPr>
          <w:sz w:val="28"/>
          <w:szCs w:val="28"/>
        </w:rPr>
        <w:t>;</w:t>
      </w:r>
    </w:p>
    <w:p w14:paraId="21CECA9D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8.1.15.  </w:t>
      </w:r>
      <w:r w:rsidR="00641BEE">
        <w:rPr>
          <w:sz w:val="28"/>
          <w:szCs w:val="28"/>
        </w:rPr>
        <w:t>П</w:t>
      </w:r>
      <w:r w:rsidRPr="005720AE">
        <w:rPr>
          <w:sz w:val="28"/>
          <w:szCs w:val="28"/>
        </w:rPr>
        <w:t>оложения и протоколы соревнований;</w:t>
      </w:r>
    </w:p>
    <w:p w14:paraId="153FA608" w14:textId="77777777" w:rsidR="00B843C1" w:rsidRPr="005720AE" w:rsidRDefault="00B843C1" w:rsidP="00127A2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 xml:space="preserve">8.1.16. </w:t>
      </w:r>
      <w:r w:rsidR="00641BEE">
        <w:rPr>
          <w:sz w:val="28"/>
          <w:szCs w:val="28"/>
        </w:rPr>
        <w:t>П</w:t>
      </w:r>
      <w:r w:rsidRPr="005720AE">
        <w:rPr>
          <w:sz w:val="28"/>
          <w:szCs w:val="28"/>
        </w:rPr>
        <w:t>равила внутреннего трудового распорядка;</w:t>
      </w:r>
    </w:p>
    <w:p w14:paraId="45D12ED6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lastRenderedPageBreak/>
        <w:t>8.1.1</w:t>
      </w:r>
      <w:r w:rsidR="00127A2A">
        <w:rPr>
          <w:sz w:val="28"/>
          <w:szCs w:val="28"/>
        </w:rPr>
        <w:t>7</w:t>
      </w:r>
      <w:r w:rsidRPr="005720AE">
        <w:rPr>
          <w:sz w:val="28"/>
          <w:szCs w:val="28"/>
        </w:rPr>
        <w:t xml:space="preserve">.  </w:t>
      </w:r>
      <w:r w:rsidR="00641BEE">
        <w:rPr>
          <w:sz w:val="28"/>
          <w:szCs w:val="28"/>
        </w:rPr>
        <w:t>Ш</w:t>
      </w:r>
      <w:r w:rsidRPr="005720AE">
        <w:rPr>
          <w:sz w:val="28"/>
          <w:szCs w:val="28"/>
        </w:rPr>
        <w:t>татное расписание;</w:t>
      </w:r>
    </w:p>
    <w:p w14:paraId="04FEAED9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</w:t>
      </w:r>
      <w:r w:rsidR="00127A2A">
        <w:rPr>
          <w:sz w:val="28"/>
          <w:szCs w:val="28"/>
        </w:rPr>
        <w:t>18</w:t>
      </w:r>
      <w:r w:rsidRPr="005720AE">
        <w:rPr>
          <w:sz w:val="28"/>
          <w:szCs w:val="28"/>
        </w:rPr>
        <w:t xml:space="preserve">.  </w:t>
      </w:r>
      <w:r w:rsidR="00641BEE">
        <w:rPr>
          <w:sz w:val="28"/>
          <w:szCs w:val="28"/>
        </w:rPr>
        <w:t>Л</w:t>
      </w:r>
      <w:r w:rsidRPr="005720AE">
        <w:rPr>
          <w:sz w:val="28"/>
          <w:szCs w:val="28"/>
        </w:rPr>
        <w:t>ичные дела работников школы;</w:t>
      </w:r>
    </w:p>
    <w:p w14:paraId="39866BE9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</w:t>
      </w:r>
      <w:r w:rsidR="00127A2A">
        <w:rPr>
          <w:sz w:val="28"/>
          <w:szCs w:val="28"/>
        </w:rPr>
        <w:t>19</w:t>
      </w:r>
      <w:r w:rsidRPr="005720AE">
        <w:rPr>
          <w:sz w:val="28"/>
          <w:szCs w:val="28"/>
        </w:rPr>
        <w:t xml:space="preserve">.  </w:t>
      </w:r>
      <w:r w:rsidR="00641BEE">
        <w:rPr>
          <w:sz w:val="28"/>
          <w:szCs w:val="28"/>
        </w:rPr>
        <w:t>Т</w:t>
      </w:r>
      <w:r w:rsidRPr="005720AE">
        <w:rPr>
          <w:sz w:val="28"/>
          <w:szCs w:val="28"/>
        </w:rPr>
        <w:t>арификационный список тренеров-преподавателей;</w:t>
      </w:r>
    </w:p>
    <w:p w14:paraId="74E6A282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8.1.2</w:t>
      </w:r>
      <w:r w:rsidR="00127A2A">
        <w:rPr>
          <w:sz w:val="28"/>
          <w:szCs w:val="28"/>
        </w:rPr>
        <w:t>0</w:t>
      </w:r>
      <w:r w:rsidRPr="005720AE">
        <w:rPr>
          <w:sz w:val="28"/>
          <w:szCs w:val="28"/>
        </w:rPr>
        <w:t xml:space="preserve">.  </w:t>
      </w:r>
      <w:r w:rsidR="00641BEE">
        <w:rPr>
          <w:sz w:val="28"/>
          <w:szCs w:val="28"/>
        </w:rPr>
        <w:t>Т</w:t>
      </w:r>
      <w:r w:rsidRPr="005720AE">
        <w:rPr>
          <w:sz w:val="28"/>
          <w:szCs w:val="28"/>
        </w:rPr>
        <w:t>абели работы;</w:t>
      </w:r>
    </w:p>
    <w:p w14:paraId="4EF53F66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8.1.2</w:t>
      </w:r>
      <w:r w:rsidR="00127A2A">
        <w:rPr>
          <w:sz w:val="28"/>
          <w:szCs w:val="28"/>
        </w:rPr>
        <w:t>1</w:t>
      </w:r>
      <w:r w:rsidRPr="005720AE">
        <w:rPr>
          <w:sz w:val="28"/>
          <w:szCs w:val="28"/>
        </w:rPr>
        <w:t xml:space="preserve">. </w:t>
      </w:r>
      <w:r w:rsidR="00641BEE">
        <w:rPr>
          <w:sz w:val="28"/>
          <w:szCs w:val="28"/>
        </w:rPr>
        <w:t>К</w:t>
      </w:r>
      <w:r w:rsidRPr="005720AE">
        <w:rPr>
          <w:sz w:val="28"/>
          <w:szCs w:val="28"/>
        </w:rPr>
        <w:t>опии статистических отчетов по установленной форме;</w:t>
      </w:r>
    </w:p>
    <w:p w14:paraId="318E14BB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8.1.2</w:t>
      </w:r>
      <w:r w:rsidR="00127A2A">
        <w:rPr>
          <w:sz w:val="28"/>
          <w:szCs w:val="28"/>
        </w:rPr>
        <w:t>2</w:t>
      </w:r>
      <w:r w:rsidRPr="005720AE">
        <w:rPr>
          <w:sz w:val="28"/>
          <w:szCs w:val="28"/>
        </w:rPr>
        <w:t xml:space="preserve">.  </w:t>
      </w:r>
      <w:r w:rsidR="00641BEE">
        <w:rPr>
          <w:sz w:val="28"/>
          <w:szCs w:val="28"/>
        </w:rPr>
        <w:t>П</w:t>
      </w:r>
      <w:r w:rsidRPr="005720AE">
        <w:rPr>
          <w:sz w:val="28"/>
          <w:szCs w:val="28"/>
        </w:rPr>
        <w:t>оложение о порядке и условиях дополнительного материального стимулирования работников учреждения, которое определяет основные требования и правила по расходованию средств на дополнительное материальное стимулирование  работников;</w:t>
      </w:r>
    </w:p>
    <w:p w14:paraId="32BE1A42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8.1.2</w:t>
      </w:r>
      <w:r w:rsidR="00127A2A">
        <w:rPr>
          <w:sz w:val="28"/>
          <w:szCs w:val="28"/>
        </w:rPr>
        <w:t>3</w:t>
      </w:r>
      <w:r w:rsidRPr="005720AE">
        <w:rPr>
          <w:sz w:val="28"/>
          <w:szCs w:val="28"/>
        </w:rPr>
        <w:t xml:space="preserve">. </w:t>
      </w:r>
      <w:r w:rsidR="00641BEE">
        <w:rPr>
          <w:sz w:val="28"/>
          <w:szCs w:val="28"/>
        </w:rPr>
        <w:t>П</w:t>
      </w:r>
      <w:r w:rsidRPr="005720AE">
        <w:rPr>
          <w:sz w:val="28"/>
          <w:szCs w:val="28"/>
        </w:rPr>
        <w:t>оложение об оказании платных услуг (работ)   и иной приносящей доход деятельности и материальном поощрении работников учреждения, которое определяет  порядок оказания платных услуг, а также основные требования и правила по расходованию средств на материальное поощрение работников учреждения, задействованных в оказании платных услуг;</w:t>
      </w:r>
    </w:p>
    <w:p w14:paraId="42022507" w14:textId="77777777" w:rsidR="00B843C1" w:rsidRPr="005720AE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8.1.2</w:t>
      </w:r>
      <w:r w:rsidR="00127A2A">
        <w:rPr>
          <w:sz w:val="28"/>
          <w:szCs w:val="28"/>
        </w:rPr>
        <w:t>4</w:t>
      </w:r>
      <w:r w:rsidRPr="005720AE">
        <w:rPr>
          <w:sz w:val="28"/>
          <w:szCs w:val="28"/>
        </w:rPr>
        <w:t xml:space="preserve">. </w:t>
      </w:r>
      <w:r w:rsidR="00641BEE">
        <w:rPr>
          <w:sz w:val="28"/>
          <w:szCs w:val="28"/>
        </w:rPr>
        <w:t>У</w:t>
      </w:r>
      <w:r w:rsidRPr="005720AE">
        <w:rPr>
          <w:sz w:val="28"/>
          <w:szCs w:val="28"/>
        </w:rPr>
        <w:t>тверждённый перечень платных услуг, оказываемых учреждением.</w:t>
      </w:r>
    </w:p>
    <w:p w14:paraId="67534938" w14:textId="77777777" w:rsidR="00B843C1" w:rsidRPr="005720AE" w:rsidRDefault="00E35DDF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B843C1" w:rsidRPr="005720AE">
        <w:rPr>
          <w:sz w:val="28"/>
          <w:szCs w:val="28"/>
        </w:rPr>
        <w:t>Тренеры-преподаватели должны иметь утвержденные администрацией школы поурочные программы (схемы тренировочного занятия), индивидуальные планы подготовки спортсменов групп спортивного совершенствования и высшего спортивного мастерства.</w:t>
      </w:r>
    </w:p>
    <w:p w14:paraId="012CD4B8" w14:textId="77777777" w:rsidR="00B843C1" w:rsidRDefault="003F044E" w:rsidP="003F044E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127A2A">
        <w:rPr>
          <w:sz w:val="28"/>
          <w:szCs w:val="28"/>
        </w:rPr>
        <w:t>Ш</w:t>
      </w:r>
      <w:r w:rsidR="00B843C1" w:rsidRPr="005720AE">
        <w:rPr>
          <w:sz w:val="28"/>
          <w:szCs w:val="28"/>
        </w:rPr>
        <w:t>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Годовые статистические отчеты хранятся в школе не менее 5 лет.</w:t>
      </w:r>
    </w:p>
    <w:p w14:paraId="2FE9557C" w14:textId="77777777" w:rsidR="00127A2A" w:rsidRPr="005720AE" w:rsidRDefault="00127A2A" w:rsidP="003F044E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5814A32" w14:textId="77777777" w:rsidR="001C2FAD" w:rsidRPr="005720AE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IX</w:t>
      </w:r>
      <w:r w:rsidRPr="005720AE">
        <w:rPr>
          <w:b/>
          <w:bCs/>
          <w:sz w:val="28"/>
          <w:szCs w:val="28"/>
        </w:rPr>
        <w:t>.  Материальная база. Финансирование</w:t>
      </w:r>
      <w:r w:rsidRPr="005720AE">
        <w:rPr>
          <w:sz w:val="28"/>
          <w:szCs w:val="28"/>
        </w:rPr>
        <w:t xml:space="preserve"> </w:t>
      </w:r>
    </w:p>
    <w:p w14:paraId="6C081E77" w14:textId="77777777" w:rsidR="001C2FAD" w:rsidRPr="005720AE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9.1. Материально-техническую базу Школы 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14:paraId="0E85A991" w14:textId="77777777" w:rsidR="001C2FAD" w:rsidRPr="005720AE" w:rsidRDefault="00C85E51" w:rsidP="002614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1C2FAD" w:rsidRPr="005720AE">
        <w:rPr>
          <w:sz w:val="28"/>
          <w:szCs w:val="28"/>
        </w:rPr>
        <w:t>Финансирование спортивной школы осуществляется за счет средств учредителя, специальных средств, полученных в результате оказания платных услуг, и средств, выделенных спонсорами, благотворительными организациями, неправительственными и религиозными организациями, физическими и юридическими лицами, а также за счет грантов.</w:t>
      </w:r>
    </w:p>
    <w:p w14:paraId="38C6D1F4" w14:textId="77777777" w:rsidR="001C2FAD" w:rsidRPr="005720AE" w:rsidRDefault="00C85E51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B7C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2FAD" w:rsidRPr="005720AE">
        <w:rPr>
          <w:sz w:val="28"/>
          <w:szCs w:val="28"/>
        </w:rPr>
        <w:t>Учредитель создает и развивает материально-техническую базу спортивной школы.</w:t>
      </w:r>
    </w:p>
    <w:p w14:paraId="3E7152E9" w14:textId="77777777" w:rsidR="001C2FAD" w:rsidRPr="005720AE" w:rsidRDefault="00AB7C08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1C2FAD" w:rsidRPr="005720AE">
        <w:rPr>
          <w:sz w:val="28"/>
          <w:szCs w:val="28"/>
        </w:rPr>
        <w:t>. Ведение бухгалтерского учёта школы осуществляет Централизованная бухгалтерия городского органа исполнительной власти</w:t>
      </w:r>
      <w:r w:rsidR="00127A2A">
        <w:rPr>
          <w:sz w:val="28"/>
          <w:szCs w:val="28"/>
        </w:rPr>
        <w:t xml:space="preserve"> (учреждения)</w:t>
      </w:r>
      <w:r w:rsidR="001C2FAD" w:rsidRPr="005720AE">
        <w:rPr>
          <w:sz w:val="28"/>
          <w:szCs w:val="28"/>
        </w:rPr>
        <w:t>, в ведении которого находятся вопросы физической культуры и спорта.</w:t>
      </w:r>
    </w:p>
    <w:p w14:paraId="1C86833F" w14:textId="77777777" w:rsidR="001C2FAD" w:rsidRPr="005720AE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6F65D01D" w14:textId="77777777" w:rsidR="001C2FAD" w:rsidRPr="005720AE" w:rsidRDefault="001C2FAD" w:rsidP="00E97AE5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  <w:lang w:val="en-US"/>
        </w:rPr>
        <w:t>X</w:t>
      </w:r>
      <w:r w:rsidRPr="005720AE">
        <w:rPr>
          <w:b/>
          <w:bCs/>
          <w:sz w:val="28"/>
          <w:szCs w:val="28"/>
        </w:rPr>
        <w:t>. Международная деятельность</w:t>
      </w:r>
    </w:p>
    <w:p w14:paraId="2FEDECA3" w14:textId="77777777" w:rsidR="001C2FAD" w:rsidRPr="005720AE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lastRenderedPageBreak/>
        <w:t>10.1. Учреждение имеет право:</w:t>
      </w:r>
    </w:p>
    <w:p w14:paraId="559BE5AE" w14:textId="77777777" w:rsidR="001C2FAD" w:rsidRPr="005720AE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а) устанавливать связи с зарубежными спортивными организациями с целью проведения совместных учебно-тренировочных сборов, оздоровительных лагерей, участия в соревнованиях, проводимых учреждением  за рубежом;</w:t>
      </w:r>
    </w:p>
    <w:p w14:paraId="58C73474" w14:textId="77777777" w:rsidR="001C2FAD" w:rsidRPr="005720AE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б) заключать соглашения с зарубежными спортивными и иными учреждениями и организациями об обмене делегациями педагогических работников и спортсменов – учащихся по проведению совместных мероприятий;</w:t>
      </w:r>
    </w:p>
    <w:p w14:paraId="6D3423B9" w14:textId="77777777" w:rsidR="001C2FAD" w:rsidRPr="005720AE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в) устанавливать прямые связи с зарубежными предприятиями и организациями, осуществлять внешнеэкономическую деятельность и иметь валютный счет в банках и других кредитных учреждениях в порядке, установленном законодательством ПМР.</w:t>
      </w:r>
    </w:p>
    <w:p w14:paraId="044B6B65" w14:textId="77777777" w:rsidR="001C2FAD" w:rsidRPr="005720AE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C63A67B" w14:textId="77777777" w:rsidR="001C2FAD" w:rsidRPr="005720AE" w:rsidRDefault="001C2FAD" w:rsidP="00020594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720AE">
        <w:rPr>
          <w:b/>
          <w:bCs/>
          <w:sz w:val="28"/>
          <w:szCs w:val="28"/>
        </w:rPr>
        <w:t>XI. Прекращение деятельности школы</w:t>
      </w:r>
    </w:p>
    <w:p w14:paraId="75F69DA3" w14:textId="77777777" w:rsidR="001C2FAD" w:rsidRPr="005720AE" w:rsidRDefault="001C2FAD" w:rsidP="0006759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11.1.</w:t>
      </w:r>
      <w:r w:rsidRPr="005720AE">
        <w:rPr>
          <w:sz w:val="28"/>
          <w:szCs w:val="28"/>
        </w:rPr>
        <w:tab/>
      </w:r>
      <w:proofErr w:type="gramStart"/>
      <w:r w:rsidR="00067599" w:rsidRPr="005720AE">
        <w:rPr>
          <w:sz w:val="28"/>
          <w:szCs w:val="28"/>
        </w:rPr>
        <w:t xml:space="preserve">Школа </w:t>
      </w:r>
      <w:r w:rsidRPr="005720AE">
        <w:rPr>
          <w:sz w:val="28"/>
          <w:szCs w:val="28"/>
        </w:rPr>
        <w:t xml:space="preserve"> может</w:t>
      </w:r>
      <w:proofErr w:type="gramEnd"/>
      <w:r w:rsidRPr="005720AE">
        <w:rPr>
          <w:sz w:val="28"/>
          <w:szCs w:val="28"/>
        </w:rPr>
        <w:t xml:space="preserve"> быть реорганизован</w:t>
      </w:r>
      <w:r w:rsidR="00067599" w:rsidRPr="005720AE">
        <w:rPr>
          <w:sz w:val="28"/>
          <w:szCs w:val="28"/>
        </w:rPr>
        <w:t>а</w:t>
      </w:r>
      <w:r w:rsidRPr="005720AE">
        <w:rPr>
          <w:sz w:val="28"/>
          <w:szCs w:val="28"/>
        </w:rPr>
        <w:t xml:space="preserve"> или ликвидирован</w:t>
      </w:r>
      <w:r w:rsidR="00067599" w:rsidRPr="005720AE">
        <w:rPr>
          <w:sz w:val="28"/>
          <w:szCs w:val="28"/>
        </w:rPr>
        <w:t>а</w:t>
      </w:r>
      <w:r w:rsidRPr="005720AE">
        <w:rPr>
          <w:sz w:val="28"/>
          <w:szCs w:val="28"/>
        </w:rPr>
        <w:t xml:space="preserve"> по решению Учредителя или компетентных</w:t>
      </w:r>
      <w:r w:rsidR="00AB7C08">
        <w:rPr>
          <w:sz w:val="28"/>
          <w:szCs w:val="28"/>
        </w:rPr>
        <w:t xml:space="preserve"> органов государственной власти, в порядке установленном действующим законодательством Приднестровской Молдавской Республики.</w:t>
      </w:r>
    </w:p>
    <w:p w14:paraId="110A7812" w14:textId="77777777" w:rsidR="001C2FAD" w:rsidRPr="005720AE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11.</w:t>
      </w:r>
      <w:r w:rsidR="00067599" w:rsidRPr="005720AE">
        <w:rPr>
          <w:sz w:val="28"/>
          <w:szCs w:val="28"/>
        </w:rPr>
        <w:t>2</w:t>
      </w:r>
      <w:r w:rsidRPr="005720AE">
        <w:rPr>
          <w:sz w:val="28"/>
          <w:szCs w:val="28"/>
        </w:rPr>
        <w:t>.</w:t>
      </w:r>
      <w:r w:rsidRPr="005720AE">
        <w:rPr>
          <w:sz w:val="28"/>
          <w:szCs w:val="28"/>
        </w:rPr>
        <w:tab/>
        <w:t xml:space="preserve">При реорганизации </w:t>
      </w:r>
      <w:r w:rsidR="00067599" w:rsidRPr="005720AE">
        <w:rPr>
          <w:sz w:val="28"/>
          <w:szCs w:val="28"/>
        </w:rPr>
        <w:t xml:space="preserve">Школы </w:t>
      </w:r>
      <w:r w:rsidRPr="005720AE">
        <w:rPr>
          <w:sz w:val="28"/>
          <w:szCs w:val="28"/>
        </w:rPr>
        <w:t xml:space="preserve"> (слиянии, присоединении, разделении, выделении, преобразовании) е</w:t>
      </w:r>
      <w:r w:rsidR="00067599" w:rsidRPr="005720AE">
        <w:rPr>
          <w:sz w:val="28"/>
          <w:szCs w:val="28"/>
        </w:rPr>
        <w:t>е</w:t>
      </w:r>
      <w:r w:rsidRPr="005720AE">
        <w:rPr>
          <w:sz w:val="28"/>
          <w:szCs w:val="28"/>
        </w:rPr>
        <w:t xml:space="preserve"> устав, лицензия и свидетельство о государственной регистрации и аккредитации утрачивает силу.</w:t>
      </w:r>
    </w:p>
    <w:p w14:paraId="59ACF5C5" w14:textId="77777777" w:rsidR="001C2FAD" w:rsidRPr="005720AE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20AE">
        <w:rPr>
          <w:sz w:val="28"/>
          <w:szCs w:val="28"/>
        </w:rPr>
        <w:t>11.</w:t>
      </w:r>
      <w:r w:rsidR="00067599" w:rsidRPr="005720AE">
        <w:rPr>
          <w:sz w:val="28"/>
          <w:szCs w:val="28"/>
        </w:rPr>
        <w:t>3</w:t>
      </w:r>
      <w:r w:rsidRPr="005720AE">
        <w:rPr>
          <w:sz w:val="28"/>
          <w:szCs w:val="28"/>
        </w:rPr>
        <w:t>.</w:t>
      </w:r>
      <w:r w:rsidRPr="005720AE">
        <w:rPr>
          <w:sz w:val="28"/>
          <w:szCs w:val="28"/>
        </w:rPr>
        <w:tab/>
        <w:t xml:space="preserve">При ликвидации или реорганизации </w:t>
      </w:r>
      <w:r w:rsidR="00067599" w:rsidRPr="005720AE">
        <w:rPr>
          <w:sz w:val="28"/>
          <w:szCs w:val="28"/>
        </w:rPr>
        <w:t>Школы</w:t>
      </w:r>
      <w:r w:rsidRPr="005720AE">
        <w:rPr>
          <w:sz w:val="28"/>
          <w:szCs w:val="28"/>
        </w:rPr>
        <w:t xml:space="preserve"> печать, штампы сдаются в соответствующие органы для дальнейшего их уничтожения в соответствии с установленными требованиями.</w:t>
      </w:r>
    </w:p>
    <w:p w14:paraId="5B5D7F59" w14:textId="77777777" w:rsidR="001C2FAD" w:rsidRPr="005720AE" w:rsidRDefault="00AB7C08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  <w:t>После завершения всех ликвид</w:t>
      </w:r>
      <w:r w:rsidR="006C2A67">
        <w:rPr>
          <w:sz w:val="28"/>
          <w:szCs w:val="28"/>
        </w:rPr>
        <w:t>ацио</w:t>
      </w:r>
      <w:r w:rsidR="001F6723">
        <w:rPr>
          <w:sz w:val="28"/>
          <w:szCs w:val="28"/>
        </w:rPr>
        <w:t>н</w:t>
      </w:r>
      <w:r w:rsidR="006C2A67">
        <w:rPr>
          <w:sz w:val="28"/>
          <w:szCs w:val="28"/>
        </w:rPr>
        <w:t>ных</w:t>
      </w:r>
      <w:r>
        <w:rPr>
          <w:sz w:val="28"/>
          <w:szCs w:val="28"/>
        </w:rPr>
        <w:t xml:space="preserve"> процедур, имущество Школы передается Учредителю.</w:t>
      </w:r>
    </w:p>
    <w:p w14:paraId="2CEB720B" w14:textId="77777777" w:rsidR="001C2FAD" w:rsidRPr="005720AE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F82DB5F" w14:textId="77777777" w:rsidR="001C2FAD" w:rsidRPr="005720AE" w:rsidRDefault="001C2FAD">
      <w:pPr>
        <w:tabs>
          <w:tab w:val="left" w:pos="540"/>
        </w:tabs>
        <w:ind w:firstLine="540"/>
        <w:jc w:val="both"/>
      </w:pPr>
      <w:r w:rsidRPr="005720AE">
        <w:t xml:space="preserve"> </w:t>
      </w:r>
    </w:p>
    <w:sectPr w:rsidR="001C2FAD" w:rsidRPr="005720AE" w:rsidSect="000D1DCC">
      <w:footerReference w:type="default" r:id="rId7"/>
      <w:footerReference w:type="first" r:id="rId8"/>
      <w:pgSz w:w="11906" w:h="16838"/>
      <w:pgMar w:top="851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1B61" w14:textId="77777777" w:rsidR="00DF11F6" w:rsidRDefault="00DF11F6" w:rsidP="000D1DCC">
      <w:r>
        <w:separator/>
      </w:r>
    </w:p>
  </w:endnote>
  <w:endnote w:type="continuationSeparator" w:id="0">
    <w:p w14:paraId="43CCF6BE" w14:textId="77777777" w:rsidR="00DF11F6" w:rsidRDefault="00DF11F6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4DB9" w14:textId="77777777" w:rsidR="001C2FAD" w:rsidRDefault="00DF11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408">
      <w:rPr>
        <w:noProof/>
      </w:rPr>
      <w:t>2</w:t>
    </w:r>
    <w:r>
      <w:rPr>
        <w:noProof/>
      </w:rPr>
      <w:fldChar w:fldCharType="end"/>
    </w:r>
  </w:p>
  <w:p w14:paraId="18FBAA52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7A1F" w14:textId="77777777" w:rsidR="001C2FAD" w:rsidRDefault="001C2FAD">
    <w:pPr>
      <w:pStyle w:val="aa"/>
      <w:jc w:val="center"/>
    </w:pPr>
  </w:p>
  <w:p w14:paraId="0AD2E9C1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098C" w14:textId="77777777" w:rsidR="00DF11F6" w:rsidRDefault="00DF11F6" w:rsidP="000D1DCC">
      <w:r>
        <w:separator/>
      </w:r>
    </w:p>
  </w:footnote>
  <w:footnote w:type="continuationSeparator" w:id="0">
    <w:p w14:paraId="1CD81F43" w14:textId="77777777" w:rsidR="00DF11F6" w:rsidRDefault="00DF11F6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03ABB"/>
    <w:rsid w:val="00017CCF"/>
    <w:rsid w:val="00020594"/>
    <w:rsid w:val="00023A68"/>
    <w:rsid w:val="00030891"/>
    <w:rsid w:val="000347A1"/>
    <w:rsid w:val="00042625"/>
    <w:rsid w:val="000439EF"/>
    <w:rsid w:val="000528F2"/>
    <w:rsid w:val="000535C2"/>
    <w:rsid w:val="000649E0"/>
    <w:rsid w:val="00067599"/>
    <w:rsid w:val="00070538"/>
    <w:rsid w:val="00083C34"/>
    <w:rsid w:val="00086951"/>
    <w:rsid w:val="0009139E"/>
    <w:rsid w:val="00092230"/>
    <w:rsid w:val="00093359"/>
    <w:rsid w:val="0009561C"/>
    <w:rsid w:val="000A4A5F"/>
    <w:rsid w:val="000A509D"/>
    <w:rsid w:val="000A5E0D"/>
    <w:rsid w:val="000B6123"/>
    <w:rsid w:val="000D1DCC"/>
    <w:rsid w:val="000D6DC8"/>
    <w:rsid w:val="000F0BE2"/>
    <w:rsid w:val="000F1371"/>
    <w:rsid w:val="00101D4C"/>
    <w:rsid w:val="001058DC"/>
    <w:rsid w:val="0010760C"/>
    <w:rsid w:val="00127A2A"/>
    <w:rsid w:val="0014097B"/>
    <w:rsid w:val="00140C32"/>
    <w:rsid w:val="00140F7A"/>
    <w:rsid w:val="00141481"/>
    <w:rsid w:val="00150745"/>
    <w:rsid w:val="001524AD"/>
    <w:rsid w:val="00174C8F"/>
    <w:rsid w:val="00175E31"/>
    <w:rsid w:val="001837E0"/>
    <w:rsid w:val="00197408"/>
    <w:rsid w:val="001A30A9"/>
    <w:rsid w:val="001B3458"/>
    <w:rsid w:val="001B58D7"/>
    <w:rsid w:val="001C0BCA"/>
    <w:rsid w:val="001C2FAD"/>
    <w:rsid w:val="001D1D6A"/>
    <w:rsid w:val="001D76EE"/>
    <w:rsid w:val="001E5996"/>
    <w:rsid w:val="001F6723"/>
    <w:rsid w:val="00200B7D"/>
    <w:rsid w:val="0020267E"/>
    <w:rsid w:val="002329A2"/>
    <w:rsid w:val="0024553F"/>
    <w:rsid w:val="00245E89"/>
    <w:rsid w:val="00261440"/>
    <w:rsid w:val="00263735"/>
    <w:rsid w:val="002767E4"/>
    <w:rsid w:val="002917AF"/>
    <w:rsid w:val="002A0747"/>
    <w:rsid w:val="002A54B7"/>
    <w:rsid w:val="002B4F12"/>
    <w:rsid w:val="002D5944"/>
    <w:rsid w:val="002E2E5C"/>
    <w:rsid w:val="002E5808"/>
    <w:rsid w:val="002E68B1"/>
    <w:rsid w:val="002E75ED"/>
    <w:rsid w:val="002F357A"/>
    <w:rsid w:val="00322CA4"/>
    <w:rsid w:val="00353C49"/>
    <w:rsid w:val="00364FE3"/>
    <w:rsid w:val="0037508C"/>
    <w:rsid w:val="0038000B"/>
    <w:rsid w:val="0038187E"/>
    <w:rsid w:val="003A1BB7"/>
    <w:rsid w:val="003B3A6D"/>
    <w:rsid w:val="003B3C9C"/>
    <w:rsid w:val="003B3F2E"/>
    <w:rsid w:val="003C7743"/>
    <w:rsid w:val="003D2C9E"/>
    <w:rsid w:val="003E085F"/>
    <w:rsid w:val="003F044E"/>
    <w:rsid w:val="003F4440"/>
    <w:rsid w:val="0040187D"/>
    <w:rsid w:val="00401BEA"/>
    <w:rsid w:val="0041600F"/>
    <w:rsid w:val="00416EB7"/>
    <w:rsid w:val="00422174"/>
    <w:rsid w:val="00422377"/>
    <w:rsid w:val="00433825"/>
    <w:rsid w:val="0045111C"/>
    <w:rsid w:val="004517A6"/>
    <w:rsid w:val="0045683C"/>
    <w:rsid w:val="00465CD2"/>
    <w:rsid w:val="004777F6"/>
    <w:rsid w:val="00496DA8"/>
    <w:rsid w:val="004A0A7F"/>
    <w:rsid w:val="004B16F7"/>
    <w:rsid w:val="004B3882"/>
    <w:rsid w:val="004B481B"/>
    <w:rsid w:val="004C2038"/>
    <w:rsid w:val="004F3C01"/>
    <w:rsid w:val="0050419C"/>
    <w:rsid w:val="00510760"/>
    <w:rsid w:val="00527B34"/>
    <w:rsid w:val="00532D7C"/>
    <w:rsid w:val="00532FCC"/>
    <w:rsid w:val="00547791"/>
    <w:rsid w:val="00556861"/>
    <w:rsid w:val="00563E2D"/>
    <w:rsid w:val="00566819"/>
    <w:rsid w:val="005720AE"/>
    <w:rsid w:val="00574CA0"/>
    <w:rsid w:val="00581455"/>
    <w:rsid w:val="005826B2"/>
    <w:rsid w:val="00587D53"/>
    <w:rsid w:val="005942C3"/>
    <w:rsid w:val="00595DBF"/>
    <w:rsid w:val="005B4B07"/>
    <w:rsid w:val="005B4EA3"/>
    <w:rsid w:val="005D34CD"/>
    <w:rsid w:val="005D59D0"/>
    <w:rsid w:val="005E2653"/>
    <w:rsid w:val="005F5A64"/>
    <w:rsid w:val="005F6899"/>
    <w:rsid w:val="00602C48"/>
    <w:rsid w:val="00604271"/>
    <w:rsid w:val="00622902"/>
    <w:rsid w:val="006269B0"/>
    <w:rsid w:val="006416B1"/>
    <w:rsid w:val="00641BEE"/>
    <w:rsid w:val="00674909"/>
    <w:rsid w:val="006833DE"/>
    <w:rsid w:val="00690D66"/>
    <w:rsid w:val="006A5300"/>
    <w:rsid w:val="006B6D6F"/>
    <w:rsid w:val="006C2090"/>
    <w:rsid w:val="006C2A67"/>
    <w:rsid w:val="006C6108"/>
    <w:rsid w:val="006D5507"/>
    <w:rsid w:val="006E3BA7"/>
    <w:rsid w:val="006E5CC2"/>
    <w:rsid w:val="006F3F10"/>
    <w:rsid w:val="00700812"/>
    <w:rsid w:val="00701D65"/>
    <w:rsid w:val="00711BEE"/>
    <w:rsid w:val="00713732"/>
    <w:rsid w:val="00730536"/>
    <w:rsid w:val="00732AE9"/>
    <w:rsid w:val="00757788"/>
    <w:rsid w:val="00761764"/>
    <w:rsid w:val="007640AA"/>
    <w:rsid w:val="00770C4E"/>
    <w:rsid w:val="00772550"/>
    <w:rsid w:val="007934C5"/>
    <w:rsid w:val="007952CB"/>
    <w:rsid w:val="007A25E9"/>
    <w:rsid w:val="007B6D76"/>
    <w:rsid w:val="007C524F"/>
    <w:rsid w:val="007D268C"/>
    <w:rsid w:val="007E0425"/>
    <w:rsid w:val="007E2CBF"/>
    <w:rsid w:val="007E32E9"/>
    <w:rsid w:val="007F2FB8"/>
    <w:rsid w:val="007F568F"/>
    <w:rsid w:val="007F7DFB"/>
    <w:rsid w:val="008108A9"/>
    <w:rsid w:val="00815069"/>
    <w:rsid w:val="00820D39"/>
    <w:rsid w:val="00827834"/>
    <w:rsid w:val="00831874"/>
    <w:rsid w:val="008521C1"/>
    <w:rsid w:val="00852B4C"/>
    <w:rsid w:val="0085718C"/>
    <w:rsid w:val="008672A0"/>
    <w:rsid w:val="008724B9"/>
    <w:rsid w:val="00874CFA"/>
    <w:rsid w:val="00891135"/>
    <w:rsid w:val="008A5AAA"/>
    <w:rsid w:val="008C2F76"/>
    <w:rsid w:val="008C511F"/>
    <w:rsid w:val="008C7417"/>
    <w:rsid w:val="008D6135"/>
    <w:rsid w:val="008E5BDA"/>
    <w:rsid w:val="008F011B"/>
    <w:rsid w:val="00903F62"/>
    <w:rsid w:val="009044E7"/>
    <w:rsid w:val="009101BA"/>
    <w:rsid w:val="009117C4"/>
    <w:rsid w:val="00923C66"/>
    <w:rsid w:val="00930112"/>
    <w:rsid w:val="009359D6"/>
    <w:rsid w:val="00942C75"/>
    <w:rsid w:val="0094588B"/>
    <w:rsid w:val="00947CFA"/>
    <w:rsid w:val="00951BA5"/>
    <w:rsid w:val="0096680F"/>
    <w:rsid w:val="009835C6"/>
    <w:rsid w:val="0099519D"/>
    <w:rsid w:val="0099602E"/>
    <w:rsid w:val="009A0E29"/>
    <w:rsid w:val="009A3FD9"/>
    <w:rsid w:val="009D40DD"/>
    <w:rsid w:val="009E0438"/>
    <w:rsid w:val="00A1430A"/>
    <w:rsid w:val="00A24E96"/>
    <w:rsid w:val="00A312EC"/>
    <w:rsid w:val="00A31D04"/>
    <w:rsid w:val="00A33F65"/>
    <w:rsid w:val="00A36209"/>
    <w:rsid w:val="00A56792"/>
    <w:rsid w:val="00A737D8"/>
    <w:rsid w:val="00A742A4"/>
    <w:rsid w:val="00A8195A"/>
    <w:rsid w:val="00AA2498"/>
    <w:rsid w:val="00AA3EFA"/>
    <w:rsid w:val="00AB2A83"/>
    <w:rsid w:val="00AB7C08"/>
    <w:rsid w:val="00AC197C"/>
    <w:rsid w:val="00AD037C"/>
    <w:rsid w:val="00AD49DE"/>
    <w:rsid w:val="00AF15D1"/>
    <w:rsid w:val="00AF5C62"/>
    <w:rsid w:val="00B0462E"/>
    <w:rsid w:val="00B0659F"/>
    <w:rsid w:val="00B12F1E"/>
    <w:rsid w:val="00B14174"/>
    <w:rsid w:val="00B23921"/>
    <w:rsid w:val="00B25FD5"/>
    <w:rsid w:val="00B27710"/>
    <w:rsid w:val="00B44EAD"/>
    <w:rsid w:val="00B64480"/>
    <w:rsid w:val="00B703EC"/>
    <w:rsid w:val="00B74EC8"/>
    <w:rsid w:val="00B843C1"/>
    <w:rsid w:val="00B84F58"/>
    <w:rsid w:val="00B93E36"/>
    <w:rsid w:val="00B96256"/>
    <w:rsid w:val="00BB22AD"/>
    <w:rsid w:val="00BC313A"/>
    <w:rsid w:val="00BD642B"/>
    <w:rsid w:val="00BF0352"/>
    <w:rsid w:val="00BF1098"/>
    <w:rsid w:val="00BF7132"/>
    <w:rsid w:val="00C0030F"/>
    <w:rsid w:val="00C02186"/>
    <w:rsid w:val="00C05DFB"/>
    <w:rsid w:val="00C1079A"/>
    <w:rsid w:val="00C13EC5"/>
    <w:rsid w:val="00C14296"/>
    <w:rsid w:val="00C14E4A"/>
    <w:rsid w:val="00C2592D"/>
    <w:rsid w:val="00C47776"/>
    <w:rsid w:val="00C54A24"/>
    <w:rsid w:val="00C60299"/>
    <w:rsid w:val="00C70C67"/>
    <w:rsid w:val="00C72FC1"/>
    <w:rsid w:val="00C74042"/>
    <w:rsid w:val="00C85E51"/>
    <w:rsid w:val="00CA60AB"/>
    <w:rsid w:val="00CB2505"/>
    <w:rsid w:val="00CB52ED"/>
    <w:rsid w:val="00CC1BEC"/>
    <w:rsid w:val="00CC1D0E"/>
    <w:rsid w:val="00CC5B82"/>
    <w:rsid w:val="00CE017B"/>
    <w:rsid w:val="00CE613D"/>
    <w:rsid w:val="00D01D9B"/>
    <w:rsid w:val="00D11A2B"/>
    <w:rsid w:val="00D6269D"/>
    <w:rsid w:val="00D72F9B"/>
    <w:rsid w:val="00D740D5"/>
    <w:rsid w:val="00D868EC"/>
    <w:rsid w:val="00DA375A"/>
    <w:rsid w:val="00DE210C"/>
    <w:rsid w:val="00DF11F6"/>
    <w:rsid w:val="00E046BC"/>
    <w:rsid w:val="00E126E9"/>
    <w:rsid w:val="00E16E81"/>
    <w:rsid w:val="00E32148"/>
    <w:rsid w:val="00E33D17"/>
    <w:rsid w:val="00E35DDF"/>
    <w:rsid w:val="00E57AEA"/>
    <w:rsid w:val="00E62FFB"/>
    <w:rsid w:val="00E638EC"/>
    <w:rsid w:val="00E805D3"/>
    <w:rsid w:val="00E9156C"/>
    <w:rsid w:val="00E93321"/>
    <w:rsid w:val="00E97AE5"/>
    <w:rsid w:val="00EA2533"/>
    <w:rsid w:val="00EB10E5"/>
    <w:rsid w:val="00EC1163"/>
    <w:rsid w:val="00EC20B3"/>
    <w:rsid w:val="00EC6F0D"/>
    <w:rsid w:val="00EE0F31"/>
    <w:rsid w:val="00EF181F"/>
    <w:rsid w:val="00EF6E86"/>
    <w:rsid w:val="00F00716"/>
    <w:rsid w:val="00F05F83"/>
    <w:rsid w:val="00F25A73"/>
    <w:rsid w:val="00F2746C"/>
    <w:rsid w:val="00F40212"/>
    <w:rsid w:val="00F50A33"/>
    <w:rsid w:val="00F55CF6"/>
    <w:rsid w:val="00F57465"/>
    <w:rsid w:val="00F72521"/>
    <w:rsid w:val="00F740B2"/>
    <w:rsid w:val="00F74FE1"/>
    <w:rsid w:val="00F77785"/>
    <w:rsid w:val="00F81936"/>
    <w:rsid w:val="00F87776"/>
    <w:rsid w:val="00FB25E0"/>
    <w:rsid w:val="00FB3217"/>
    <w:rsid w:val="00FB714F"/>
    <w:rsid w:val="00FD359E"/>
    <w:rsid w:val="00FD3C4A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74352"/>
  <w15:docId w15:val="{E3C78993-9C72-42C6-AC80-ADE9082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2016-01-18T11:36:00Z</cp:lastPrinted>
  <dcterms:created xsi:type="dcterms:W3CDTF">2021-11-23T14:09:00Z</dcterms:created>
  <dcterms:modified xsi:type="dcterms:W3CDTF">2021-11-23T14:09:00Z</dcterms:modified>
</cp:coreProperties>
</file>