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F9" w:rsidRPr="00D75F74" w:rsidRDefault="00801BF9" w:rsidP="00D347B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Приказ Государственной службы по спорту Приднестровской Молдавской Республики</w:t>
      </w:r>
    </w:p>
    <w:p w:rsidR="00801BF9" w:rsidRPr="00D75F74" w:rsidRDefault="00801BF9" w:rsidP="00D347B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A7AB3" w:rsidRPr="00D75F74" w:rsidRDefault="00801BF9" w:rsidP="00D347B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 утверждении Типового Положения о спортивной школе (детско-юношеской спортивной школе, специализированной детско-юношеской школе олимпийского резерва) </w:t>
      </w:r>
    </w:p>
    <w:p w:rsidR="00801BF9" w:rsidRPr="00D75F74" w:rsidRDefault="00801BF9" w:rsidP="00D347B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(Редакция на </w:t>
      </w:r>
      <w:r w:rsidR="00F234D3">
        <w:rPr>
          <w:rFonts w:ascii="Times New Roman" w:eastAsia="Times New Roman" w:hAnsi="Times New Roman" w:cs="Times New Roman"/>
          <w:color w:val="333333"/>
          <w:sz w:val="24"/>
          <w:szCs w:val="24"/>
        </w:rPr>
        <w:t>25.10.</w:t>
      </w:r>
      <w:r w:rsidR="00BA7AB3"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2018 года</w:t>
      </w: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801BF9" w:rsidRPr="00D75F74" w:rsidRDefault="00801BF9" w:rsidP="00D347B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01BF9" w:rsidRPr="00D75F74" w:rsidRDefault="00801BF9" w:rsidP="00D347B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Согласован:</w:t>
      </w:r>
    </w:p>
    <w:p w:rsidR="00801BF9" w:rsidRPr="00D75F74" w:rsidRDefault="00801BF9" w:rsidP="00D347B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Министерство финансов,</w:t>
      </w:r>
    </w:p>
    <w:p w:rsidR="00801BF9" w:rsidRPr="00D75F74" w:rsidRDefault="00801BF9" w:rsidP="00D347B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Министерство экономического развития,</w:t>
      </w:r>
    </w:p>
    <w:p w:rsidR="00801BF9" w:rsidRPr="00D75F74" w:rsidRDefault="00801BF9" w:rsidP="00D347B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Государственные администрации городов и районов</w:t>
      </w:r>
    </w:p>
    <w:p w:rsidR="00801BF9" w:rsidRPr="00D75F74" w:rsidRDefault="00801BF9" w:rsidP="00D347B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01BF9" w:rsidRPr="00D75F74" w:rsidRDefault="00801BF9" w:rsidP="00D347B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Зарегистрирован Министерством юстиции</w:t>
      </w:r>
    </w:p>
    <w:p w:rsidR="00801BF9" w:rsidRPr="00D75F74" w:rsidRDefault="00801BF9" w:rsidP="00D347B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Приднестровской Молдавской Республики 1 июля 2014 г.</w:t>
      </w:r>
    </w:p>
    <w:p w:rsidR="00801BF9" w:rsidRPr="00D75F74" w:rsidRDefault="00801BF9" w:rsidP="00D347B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Регистрационный № 6852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A7AB3" w:rsidRPr="00D75F74" w:rsidRDefault="00801BF9" w:rsidP="00BA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соответствии с Законом Приднестровской Молдавской Республики от 10 июля 2012 года № 133-З-V «О физической культуре и спорте в Приднестровской Молдавской Республике» (САЗ 12-29) с изменением и дополнением, внесённым Законом Приднестровской Молдавской Республики от 19 марта 2013 года № 74-ЗИД-V (САЗ 13-11), Указом Президента Приднестровской Молдавской Республики от 23 июля 2013 года № 339 «Об утверждении системы и структуры исполнительных органов государственной власти Приднестровской Молдавской Республики» (САЗ 13-29) с изменениями и дополнениями, внесёнными указами Президента Приднестровской Молдавской Республики от 27 сентября 2013 года № 447 (САЗ 13-38), от 28 октября 2013 года № 512 (САЗ 13-43), от 14 января 2014 года № 16 (САЗ 14-3), от 10 февраля 2014 года № 55 (САЗ 14-7), Постановлением Правительства Приднестровской Молдавской Республики от 13 августа 2013 года № 178 «Об утверждении Положения, структуры и предельной штатной численности Государственной службы по спорту Приднестровской Молдавской Республики» (САЗ 13-32) с изменением и дополнениями, внесёнными Постановлением Правительства Приднестровской Молдавской Республики от 11 февраля 2014 года № 42 (САЗ 14-7), в целях регулирования деятельности детско-юношеских спортивных школ, специализированных детско-юношеских школ олимпийского резерва, </w:t>
      </w:r>
    </w:p>
    <w:p w:rsidR="00801BF9" w:rsidRPr="00D75F74" w:rsidRDefault="00801BF9" w:rsidP="00BA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BA7AB3"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="00BA7AB3"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BA7AB3"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="00BA7AB3"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BA7AB3"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r w:rsidR="00BA7AB3"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r w:rsidR="00BA7AB3"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="00BA7AB3"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BA7AB3"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ю: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01BF9" w:rsidRPr="00D75F74" w:rsidRDefault="00BA7AB3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</w:t>
      </w:r>
      <w:r w:rsidR="00801BF9" w:rsidRPr="00D75F7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r w:rsidR="00801BF9"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 Утвердить Типовое Положение о спортивной школе (детско-юношеской спортивной школе, специализированной детско-юношеской школе олимпийского резерва) (Приложение).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2.</w:t>
      </w: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 Признать утратившим силу Приказ Министерства просвещения Приднестровской Молдавской Республики от 5 ноября 2012 года № 1205 «Об утверждении Типового Положения о спортивной школе (детско-юношеской спортивной школе, специализированной детско-юношеской школе олимпийского резерва)» (регистрационный № 6364 от 28 марта 2013 года) (САЗ 13-12).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3.</w:t>
      </w: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 Контроль по исполнению настоящего Приказа оставляю за собой.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4.</w:t>
      </w: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 Настоящий Приказ вступает в силу со дня официального опубликования.</w:t>
      </w:r>
    </w:p>
    <w:p w:rsidR="00801BF9" w:rsidRPr="00D75F74" w:rsidRDefault="00801BF9" w:rsidP="00BA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01BF9" w:rsidRPr="00D75F74" w:rsidRDefault="00801BF9" w:rsidP="00BA7A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И. о. начальника                                                                                        М. Романюк</w:t>
      </w:r>
    </w:p>
    <w:p w:rsidR="00801BF9" w:rsidRPr="00D75F74" w:rsidRDefault="00801BF9" w:rsidP="00BA7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01BF9" w:rsidRPr="00D75F74" w:rsidRDefault="00801BF9" w:rsidP="00BA7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г. Тирасполь</w:t>
      </w:r>
    </w:p>
    <w:p w:rsidR="00801BF9" w:rsidRPr="00D75F74" w:rsidRDefault="00801BF9" w:rsidP="00BA7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24 марта 2014 г.</w:t>
      </w:r>
    </w:p>
    <w:p w:rsidR="00801BF9" w:rsidRPr="00D75F74" w:rsidRDefault="00801BF9" w:rsidP="00BA7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№ 29</w:t>
      </w:r>
    </w:p>
    <w:p w:rsidR="00801BF9" w:rsidRPr="00D75F74" w:rsidRDefault="00801BF9" w:rsidP="00BA7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A7AB3" w:rsidRDefault="00BA7AB3" w:rsidP="00BA7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BA7AB3" w:rsidRDefault="00BA7AB3" w:rsidP="00BA7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BA7AB3" w:rsidRDefault="00BA7AB3" w:rsidP="00BA7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75F74" w:rsidRDefault="00D75F74" w:rsidP="00BA7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BA7AB3" w:rsidRDefault="00BA7AB3" w:rsidP="00BA7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BA7AB3" w:rsidRDefault="00BA7AB3" w:rsidP="00BA7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BA7AB3" w:rsidRDefault="00BA7AB3" w:rsidP="00BA7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BA7AB3" w:rsidRDefault="00BA7AB3" w:rsidP="00BA7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BA7AB3" w:rsidRDefault="00BA7AB3" w:rsidP="00BA7A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75F74" w:rsidRDefault="00D75F74" w:rsidP="00BA7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</w:rPr>
      </w:pPr>
    </w:p>
    <w:p w:rsidR="00801BF9" w:rsidRPr="00BA7AB3" w:rsidRDefault="00801BF9" w:rsidP="00BA7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A7AB3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</w:rPr>
        <w:lastRenderedPageBreak/>
        <w:t>ГУ «Юридическая литература». Ретроспектива изменений приложения:</w:t>
      </w:r>
    </w:p>
    <w:p w:rsidR="00801BF9" w:rsidRDefault="00801BF9" w:rsidP="00BA7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16"/>
        </w:rPr>
      </w:pPr>
      <w:r w:rsidRPr="00BA7AB3">
        <w:rPr>
          <w:rFonts w:ascii="Times New Roman" w:eastAsia="Times New Roman" w:hAnsi="Times New Roman" w:cs="Times New Roman"/>
          <w:i/>
          <w:iCs/>
          <w:color w:val="333333"/>
          <w:sz w:val="16"/>
        </w:rPr>
        <w:t>Редакция 2 - Приказ Государственной службы по спорту ПМР от 10.07.15 № 59 (САЗ 15-35).</w:t>
      </w:r>
    </w:p>
    <w:p w:rsidR="00BA7AB3" w:rsidRPr="00BA7AB3" w:rsidRDefault="00BA7AB3" w:rsidP="00BA7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801BF9" w:rsidRPr="00BA7AB3" w:rsidRDefault="00801BF9" w:rsidP="00BA7A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A7AB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к Приказу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Государственной службы по спорту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Приднестровской Молдавской Республики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от 24 марта 2014 года № 29</w:t>
      </w:r>
    </w:p>
    <w:p w:rsidR="00801BF9" w:rsidRPr="00D75F74" w:rsidRDefault="00801BF9" w:rsidP="00BA7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</w:p>
    <w:p w:rsidR="00801BF9" w:rsidRPr="00D75F74" w:rsidRDefault="00801BF9" w:rsidP="00BA7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Типовое положение</w:t>
      </w:r>
    </w:p>
    <w:p w:rsidR="00BA7AB3" w:rsidRPr="00D75F74" w:rsidRDefault="00801BF9" w:rsidP="00BA7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 спортивной школе (детско-юношеской спортивной школе, </w:t>
      </w:r>
    </w:p>
    <w:p w:rsidR="00801BF9" w:rsidRPr="00D75F74" w:rsidRDefault="00801BF9" w:rsidP="00BA7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специализированной детско-юношеской школе олимпийского резерва)</w:t>
      </w:r>
    </w:p>
    <w:p w:rsidR="00801BF9" w:rsidRPr="00D75F74" w:rsidRDefault="00801BF9" w:rsidP="00BA7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</w:p>
    <w:p w:rsidR="00801BF9" w:rsidRPr="00D75F74" w:rsidRDefault="00801BF9" w:rsidP="00BA7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</w:t>
      </w:r>
      <w:r w:rsidRPr="00D75F7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Общее положение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1. Настоящее Типовое Положение регулирует деятельность детско-юношеских спортивных школ, специализированных детско-юношеских школ олимпийского резерва (далее по тексту ДЮСШ, СДЮШОР). Для негосударственных спортивных школ и учреждений дополнительного образования спортивной направленности, спортивных клубов, данное Положение выполняет функции примерного.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2. Спортивная школа является юридическим лицом, имеет свою печать, штампы, бланки со своим наименованием, расчётный и другие счета в банковских учреждениях.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3. В спортивной школе могут создаваться, в установленном законодательством Приднестровской Молдавской Республики, детско-юношеские общественные объединения и организации, действующие в соответствии со своими Уставами и (или) Положениями. Администрация спортивной школы оказывает содействие в работе таких объединений и организаций и несёт ответственность за их деятельность.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4. В спортивной школе не допускается создание политических, общественно-политических, военизированных и религиозных движений и организаций.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5. Спортивная школа имеет право устанавливать прямые связи с учреждениями, организациями, в том числе и иностранными.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6. Спортивная школа осуществляет свою деятельность в соответствии с Конституцией Приднестровской Молдавской Республики, законами Приднестровской Молдавской Республики и иных нормативных правовых актов Приднестровской Молдавской Республики, настоящим Положением и собственным Уставом.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7. Язык (языки) на котором (которых) ведется образовательный процесс в спортивной школе, определяется Уставом спортивной школы в соответствии с действующим законодательством Приднестровской Молдавской Республики.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8. Должностные лица спортивной школы в установленном законодательством Приднестровской Молдавской Республики порядке несут ответственность за: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а) неисполнение основных задач спортивной школы;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б) невыполнение функций, определённых ее Уставом;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в) реализацию не в полном объёме учебных программ в соответствии с утверждёнными учебными планами по профилируемым видам спорта;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г) качество реализуемых учебных программ по видам спорта;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д) соответствие форм, методов и средств образовательного процесса возрасту, интересам и потребностям детей;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е) жизнь и здоровье детей и работников спортивной школы во время пребывания в учреждении и участия их в учебно-тренировочном процессе;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ж) несоблюдение условий для отдыха детей;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з) нарушение прав и свобод учащихся, определенных законодательством Приднестровской Молдавской Республики.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9. На основе настоящего Положения разрабатывается Устав и утверждается Учредителем с учётом направлений деятельности, видов спорта, перспектив развития. Уставом не могут быть изменены нормы настоящего Положения.</w:t>
      </w:r>
    </w:p>
    <w:p w:rsidR="00801BF9" w:rsidRPr="00D75F74" w:rsidRDefault="00801BF9" w:rsidP="00BA7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75F74" w:rsidRDefault="00D75F74" w:rsidP="00BA7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01BF9" w:rsidRPr="00D75F74" w:rsidRDefault="00801BF9" w:rsidP="00BA7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2.</w:t>
      </w:r>
      <w:r w:rsidRPr="00D75F7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Цели и основные задачи спортивной школы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10. Спортивная школа призвана способствовать формированию здорового образа жизни, профессиональному самоопределению, развитию физических, интеллектуальных и нравственных способностей, достижению уровня спортивных успехов сообразно способностям.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11. Перед спортивными школами, деятельность которых направлена на развитие массового спорта на спортивно-оздоровительном этапе основными задачами являются: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а) укрепление здоровья и гармоничное развитие всех органов и систем организма детей;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б) формирование стойкого интереса к занятиям спортом вообще;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в) овладение основами техники выполнения обширного комплекса физических упражнений и освоение техники подвижных игр;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г) воспитание трудолюбия;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д) развитие физических качеств (с преимущественной направленностью на быстроту, ловкость, гибкость).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12. На этапе начальной подготовки ставятся задачи: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а) привлечение максимально возможного числа детей и подростков к систематическим занятиям спортом;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б) утверждение здорового образа жизни;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в) воспитание физических, морально-этических и волевых качеств.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13. На учебно-тренировочном этапе подготовки ставятся задачи: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а) улучшение состояния здоровья, включая физическое развитие;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б) повышение уровня физической подготовленности и спортивных результатов с учётом индивидуальных особенностей и требований программ по видам спорта;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в) профилактика вредных привычек и правонарушений.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14. Перед спортивными школами, деятельность которых направлена на развитие высших спортивных достижений, на этапах спортивного совершенствования и высшего спортивного мастерства ставится задача о привлечении к специализированной спортивной подготовке оптимального числа перспективных спортсменов для достижения ими высоких стабильных результатов.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15. Этапы многолетней подготовки обучающихся в спортивной школе следующие: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а) спортивно-оздоровительный;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б) начальный;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в) учебно-тренировочный;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г) спортивного совершенствования;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д) высшего спортивного мастерства.</w:t>
      </w:r>
    </w:p>
    <w:p w:rsidR="00801BF9" w:rsidRPr="00D75F74" w:rsidRDefault="00801BF9" w:rsidP="00BA7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01BF9" w:rsidRPr="00D75F74" w:rsidRDefault="00801BF9" w:rsidP="00BA7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</w:t>
      </w:r>
      <w:r w:rsidRPr="00D75F7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Организация спортивной школы</w:t>
      </w:r>
    </w:p>
    <w:p w:rsidR="00801BF9" w:rsidRPr="00D75F74" w:rsidRDefault="00801BF9" w:rsidP="00BA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16. Спортивная школа независимо от организационно-правовой формы и наименования создается учредителем (учредителями) по собственной инициативе и регистрируется уполномоченным органом в заявленном порядке в соответствии с законодательством Приднестровской Молдавской Республики.</w:t>
      </w:r>
    </w:p>
    <w:p w:rsidR="00801BF9" w:rsidRPr="00D75F74" w:rsidRDefault="00801BF9" w:rsidP="00BA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Условием открытия ДЮСШ и СДЮШОР является наличие собственной или арендуемой спортивной базы, необходимой для проведения учебно-тренировочного процесса, квалифицированного руководящего и тренерско-преподавательского состава, административных помещений, возможности организации оздоровительно-спортивного лагеря, обеспеченности финансированием для содержания минимального количества учебных групп, предусмотренного настоящим Положением.</w:t>
      </w:r>
    </w:p>
    <w:p w:rsidR="00801BF9" w:rsidRPr="00D75F74" w:rsidRDefault="00801BF9" w:rsidP="00BA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17. Количество отделений по видам спорта в ДЮСШ, СДЮШОР устанавливается учредителем по согласованию для спортивных школ муниципальной формы собственности с уполномоченным исполнительным органом государственной власти, в ведении которого находятся вопросы физической культуры и спорта.</w:t>
      </w:r>
    </w:p>
    <w:p w:rsidR="00801BF9" w:rsidRPr="00D75F74" w:rsidRDefault="00801BF9" w:rsidP="00BA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18. Открытие отделения по виду спорта возможно при условии соотношения количества групп начальной подготовки к учебно-тренировочным при комплектовании за счёт бюджетных средств не менее 2:1, при наличии утверждённой типовой программы по культивируемому виду спорта и собственной или арендуемой спортивной базы.</w:t>
      </w:r>
    </w:p>
    <w:p w:rsidR="00801BF9" w:rsidRPr="00D75F74" w:rsidRDefault="00801BF9" w:rsidP="00BA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19. Спортивная школа может иметь филиалы, отделения, структурные подразделения, (что должно быть указано в учредительных документах), которые по ее доверенности могут осуществлять, полностью или частично, функции юридического лица.</w:t>
      </w:r>
    </w:p>
    <w:p w:rsidR="00801BF9" w:rsidRPr="00D75F74" w:rsidRDefault="00801BF9" w:rsidP="00BA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20. Спортивная школа, в соответствии с действующим законодательством Приднестровской Молдавской Республики, вправе образовывать комплексы, участвовать в создании ассоциаций, союзов и иных объединений, в том числе с участием спортивных школ, предприятий и общественных организаций не образовательной сферы.</w:t>
      </w:r>
    </w:p>
    <w:p w:rsidR="00801BF9" w:rsidRPr="00D75F74" w:rsidRDefault="00801BF9" w:rsidP="00BA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21. ДЮСШ может быть реорганизована в СДЮШОР по решению учредителя (учредителей), по согласованию для спортивных школ муниципальной формы собственности с уполномоченным исполнительным органом государственной власти, в ведении, которого находятся вопросы физической культуры и спорта, если это не влечет нарушения обязательств спортивной школы и если учредитель принимает обязательства на себя.</w:t>
      </w:r>
    </w:p>
    <w:p w:rsidR="00801BF9" w:rsidRPr="00D75F74" w:rsidRDefault="00801BF9" w:rsidP="00BA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22. При реорганизации (изменении организационно-правовой формы, статуса) спортивной школы ее Устав, и свидетельство о государственной аккредитации утрачивают силу.</w:t>
      </w:r>
    </w:p>
    <w:p w:rsidR="00801BF9" w:rsidRPr="00D75F74" w:rsidRDefault="00801BF9" w:rsidP="00BA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23. СДЮШОР создается на базе существующих ДЮСШ, достигших высоких результатов в подготовке спортсменов (участники Олимпийских игр, призёры чемпионатов и первенств мира, Европы, кубка Европы, чемпионата Балканских стран, юношеских Олимпийских игр, чемпионата, кубка, первенства Европы среди малых стран, а также спортсменов, занявших 1-е места в чемпионатах стран СНГ не менее двух раз), а также при наличии контингента учащихся для формирования не менее двух групп спортивного совершенствования по одному или нескольким видам спорта и наличии не менее двух штатных единиц тренеров-преподавателей первой квалификационной категории и выше, обеспеченность собственной или арендуемой спортивной базой. Специализация школе присваивается на период 4-х лет.</w:t>
      </w:r>
    </w:p>
    <w:p w:rsidR="00801BF9" w:rsidRPr="00D75F74" w:rsidRDefault="00801BF9" w:rsidP="00BA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24. По истечении срока, в случае снижения показателей работы, СДЮШОР переводится в ДЮСШ.</w:t>
      </w:r>
    </w:p>
    <w:p w:rsidR="00801BF9" w:rsidRPr="00D75F74" w:rsidRDefault="00801BF9" w:rsidP="00BA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25. Ликвидация спортивной школы может быть осуществлена в соответствии с действующим законодательством Приднестровской Молдавской Республики.</w:t>
      </w:r>
    </w:p>
    <w:p w:rsidR="00801BF9" w:rsidRPr="00D75F74" w:rsidRDefault="00801BF9" w:rsidP="00BA7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</w:p>
    <w:p w:rsidR="00801BF9" w:rsidRPr="00D75F74" w:rsidRDefault="00801BF9" w:rsidP="00BA7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</w:t>
      </w:r>
      <w:r w:rsidR="00BA7AB3" w:rsidRPr="00D75F7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Основы деятельности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26. Спортивная школа организует работу с обучающимися в течении календарного года. В каникулярное время спортивные школы могут открывать в установленном порядке спортивные, спортивно-оздоровительные лагеря с круглосуточным или дневным пребыванием.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Учебный год в ДЮСШ, СДЮШОР начинается с 1 сентября.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27. Учебно-тренировочные занятия в отделениях по видам спорта проводятся по учебным программам, утверждённым соответствующими исполнительными органами государственной власти, в ведении которого находятся вопросы физической культуры и спорта, и учебным планам, рассчитанным на 46 недель учебно-тренировочных занятий непосредственно в условиях спортивной школы и дополнительно 6 недель в условиях оздоровительно-спортивного лагеря или самостоятельное освоение программы в период летнего отдыха или в межсоревновательный период (по индивидуальным планам учащихся на период их активного отдыха в группах спортивного совершенствования и высшего спортивного мастерства).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28. Продолжительность одного занятия в группах общей физической подготовки, начальной подготовки 1 года обучения не должна превышать двух академических часов (в группах начальной подготовки 2-3 года допустимо до 105 мин - одно занятие), в учебно-тренировочных группах - 3-х академических часов. В группах, где нагрузка часов составляет 20 и более часов в неделю - 4-х академических часов, при двухразовых тренировочных занятиях в день - суммарная нагрузка в день не превышает 6-ти академических часов.</w:t>
      </w:r>
    </w:p>
    <w:p w:rsidR="00801BF9" w:rsidRPr="00D75F74" w:rsidRDefault="00801BF9" w:rsidP="00BA7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01BF9" w:rsidRPr="00D75F74" w:rsidRDefault="00801BF9" w:rsidP="00BA7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</w:rPr>
      </w:pPr>
      <w:r w:rsidRPr="00D75F74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24"/>
        </w:rPr>
        <w:t>ГУ «Юридическая литература». Ретроспектива изменений пункта 29:</w:t>
      </w:r>
    </w:p>
    <w:p w:rsidR="00801BF9" w:rsidRPr="00D75F74" w:rsidRDefault="00801BF9" w:rsidP="00BA7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</w:rPr>
      </w:pPr>
      <w:r w:rsidRPr="00D75F74">
        <w:rPr>
          <w:rFonts w:ascii="Times New Roman" w:eastAsia="Times New Roman" w:hAnsi="Times New Roman" w:cs="Times New Roman"/>
          <w:i/>
          <w:iCs/>
          <w:color w:val="333333"/>
          <w:sz w:val="16"/>
          <w:szCs w:val="24"/>
        </w:rPr>
        <w:t>Редакция 2 - Приказ Государственной службы по спорту ПМР от 10.07.15 № 59 (САЗ 15-35).</w:t>
      </w:r>
    </w:p>
    <w:p w:rsidR="00801BF9" w:rsidRPr="00D75F74" w:rsidRDefault="00801BF9" w:rsidP="00BA7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29. Для подготовки команд, учащихся к республиканским и международным соревнованиям спортивная школа имеет право проводить учебно-тренировочные сборы согласно Приложения № 5 к настоящему Положению.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отделениях спортивной и художественной гимнастики до 70% занятий(часов) могут проводиться с музыкальным сопровождением. В отделениях акробатики, прыжков в воду, прыжков </w:t>
      </w: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на батуте, фристайлу ставки аккомпаниаторов предусматриваются из расчёта общего количества часов, выделенных по учебному плану на хореографию.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Недельная нагрузка хореографа соответствует нагрузке тренера-преподавателя.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В современном легкоатлетическом многоборье и прыжках с шестом допускается привлечение тренеров-преподавателей с недельной нагрузкой не превышающей 1\2 нагрузки основного тренера-преподавателя.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30. Оздоровительно-спортивные лагеря для детско-юношеских спортивных школ создаются и осуществляют свою практическую работу в соответствии с положениями, утверждаемыми согласно действующему законодательству Приднестровской Молдавской Республики.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проведения занятий в учебно-тренировочных группах, группах спортивного совершенствования и высшего спортивного мастерства в пределах количества часов учебной программы, установленных режимом учебно-тренировочной работы для данной группы, кроме основного тренера-преподавателя по всем видам спорта может привлекаться дополнительно второй тренер-преподаватель.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В отделениях по виду спорта из числа ведущих тренеров-преподавателей Приказом директора спортивной школы назначаются старшие тренеры-преподаватели по спорту, имеющие стаж работы в должности тренера-преподавателя по спорту не менее 4-х лет, если под руководством каждого из них работает не менее 3-х тренеров-преподавателей с полной нагрузкой. При этом два совместителя учитываются как один штатный тренер-преподаватель. Старшие тренеры-преподаватели могут назначаться как для руководства отделением в целом, так и группами начальной подготовки, учебно-тренировочными группами, группами спортивного совершенствования, высшего спортивного мастерства, узкой специализацией в виде спорте, а также составами юношей и девушек.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На период временного отсутствия тренера-преподавателя работа с его группами осуществляется тренерско-преподавательским составом спортивной школы за счёт перераспределения и уплотнения рабочего времени по графику, утверждённому приказом директора спортивной школы.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31. Основными формами учебно-тренировочного процесса являются групповые учебно-тренировочные и теоретические занятия, работа по индивидуальным планам (обязательно в группах спортивного совершенствования и высшего спортивного мастерства), медико-восстановительные мероприятия, участие в соревнованиях, матчевых встречах, учебно-тренировочных сборах, пребывание в оздоровительно-спортивных лагерях, инструкторская и судейская практика учащихся.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32. Занятия в группах начальной подготовки могут проводиться в общеобразовательных школах на протяжении учебного года с использованием имеющихся спортивных сооружений. При наличии контингента учащихся в установленных для групп количествах занятия с ними продолжаются и в летние каникулы.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33. Расписание учебно-тренировочных занятий (тренировок) составляется администрацией спортивной школы по представлению тренера-преподавателя в целях установления более благоприятного режима, учебно-тренировочных занятий, отдыха занимающихся, обучения их в общеобразовательных и других учреждениях.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34. Штатное расписание спортивной школы определяется в соответствии с Типовым штатным расписанием спортивной школы (Приложение № 4 к настоящему Положению). В спортивных школах, имеющих дополнительные спортивные сооружения штаты устанавливаются в индивидуальном порядке учредителем (Приложение № 4 к настоящему Положению).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35. В спортивной школе ведётся методическая работа, направленная на совершенствование учебного процесса, программ, форм и методов деятельности объединений, мастерства тренерско-преподавательского состава. С этой целью в спортивной школе может создаваться методический совет. Порядок его работы определяется Уставом учреждения.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36. Спортивная школа может оказывать на договорной основе помощь педагогическим коллективам других профессиональных учреждений в реализации дополнительного образования, организации досуговой и внеурочной деятельности детей, а также детским и юношеским общественным объединениям и организациям по договору с ними.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37. Многолетняя спортивная подготовка спортсменов в спортивной школе осуществляется поэтапно - в группах спортивно-оздоровительных, начальной подготовки, учебно-тренировочных, спортивного совершенствования и высшего спортивного мастерства.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38. Порядок комплектования, наполняемость учебных групп, режим учебно-тренировочной работы спортивной школы закреплён в Приложении № 1 к настоящему Положению.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На всех этапах подготовки учащиеся, не выполнившие нормативные требования и разряды, остаются на повторный год обучения, но не более одного раза. В случае повторного невыполнения нормативных требований и разрядов учащийся отчисляется.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По решению педагогического совета спортивной школы наполняемость групп начальной подготовки 2-3 года обучения, может быть сокращена не более чем на 25 %.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39. Спортивная школа имеет право присваивать спортивные разряды от юношеского до II разряда в соответствии с Единой республиканской спортивной классификацией Приднестровской Молдавской Республики, а также квалификационную категорию юный спортивный судья.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40. Деятельность детей в спортивной школе осуществляется в одновозрастных и разновозрастных объединениях - группах.</w:t>
      </w:r>
    </w:p>
    <w:p w:rsidR="00801BF9" w:rsidRPr="00BA7AB3" w:rsidRDefault="00801BF9" w:rsidP="00BA7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A7AB3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</w:p>
    <w:p w:rsidR="00801BF9" w:rsidRPr="00BA7AB3" w:rsidRDefault="00801BF9" w:rsidP="00BA7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A7AB3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</w:rPr>
        <w:t>ГУ «Юридическая литература». Ретроспектива изменений пункта 41:</w:t>
      </w:r>
    </w:p>
    <w:p w:rsidR="00801BF9" w:rsidRPr="00BA7AB3" w:rsidRDefault="00801BF9" w:rsidP="00BA7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A7AB3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>Редакция 2 - Приказ Государственной службы по спорту ПМР от 10.07.15 № 59 (САЗ 15-35).</w:t>
      </w:r>
    </w:p>
    <w:p w:rsidR="00801BF9" w:rsidRPr="00BA7AB3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A7AB3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41. Рекомендуемый минимальный возраст зачисления детей в группы начальной подготовки спортивных школ по видам спорта: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9144"/>
      </w:tblGrid>
      <w:tr w:rsidR="00801BF9" w:rsidRPr="00801BF9" w:rsidTr="00BA7AB3"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BA7AB3" w:rsidRDefault="00801BF9" w:rsidP="00BA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A7A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Возраст</w:t>
            </w:r>
          </w:p>
        </w:tc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BA7AB3" w:rsidRDefault="00801BF9" w:rsidP="00BA7AB3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A7A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Вид спорта</w:t>
            </w:r>
          </w:p>
        </w:tc>
      </w:tr>
      <w:tr w:rsidR="00801BF9" w:rsidRPr="00801BF9" w:rsidTr="00BA7AB3"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BA7AB3" w:rsidRDefault="00801BF9" w:rsidP="00BA7AB3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A7A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 лет</w:t>
            </w:r>
          </w:p>
        </w:tc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BA7AB3" w:rsidRDefault="00801BF9" w:rsidP="00BA7AB3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A7A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Гимнастика спортивная (девочки), гимнастика художественная, фигурное катание, шашки, шахматы, акробатика, борьба самбо, борьба дзюдо, эстетическая гимнастика.</w:t>
            </w:r>
          </w:p>
        </w:tc>
      </w:tr>
      <w:tr w:rsidR="00801BF9" w:rsidRPr="00801BF9" w:rsidTr="00BA7AB3"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BA7AB3" w:rsidRDefault="00801BF9" w:rsidP="00BA7AB3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A7A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 лет</w:t>
            </w:r>
          </w:p>
        </w:tc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BA7AB3" w:rsidRDefault="00801BF9" w:rsidP="00BA7AB3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A7A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Гимнастика (мальчики) настольный теннис, прыжки в воду, плавание, теннис, прыжки на батуте, рок-н-рол, спортивные танцы, аэробика, дартс, шейпинг, ушу.</w:t>
            </w:r>
          </w:p>
        </w:tc>
      </w:tr>
      <w:tr w:rsidR="00801BF9" w:rsidRPr="00801BF9" w:rsidTr="00BA7AB3"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BA7AB3" w:rsidRDefault="00801BF9" w:rsidP="00BA7AB3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A7A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 лет</w:t>
            </w:r>
          </w:p>
        </w:tc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BA7AB3" w:rsidRDefault="00801BF9" w:rsidP="00BA7AB3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A7A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Баскетбол, футбол, бадминтон, спортивное ориентирование, спортивный туризм, гольф, гандбол, легкая атлетика</w:t>
            </w:r>
          </w:p>
        </w:tc>
      </w:tr>
      <w:tr w:rsidR="00801BF9" w:rsidRPr="00801BF9" w:rsidTr="00BA7AB3"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BA7AB3" w:rsidRDefault="00801BF9" w:rsidP="00BA7AB3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A7A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 лет</w:t>
            </w:r>
          </w:p>
        </w:tc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BA7AB3" w:rsidRDefault="00801BF9" w:rsidP="00BA7AB3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A7A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Легкая атлетика (многоборье, метание, прыжки с шестом), парусный спорт, бейсбол, водное поло, волейбол, конькобежный спорт, регби, хоккей с мячом, городки, лапта, софтбол.</w:t>
            </w:r>
          </w:p>
        </w:tc>
      </w:tr>
      <w:tr w:rsidR="00801BF9" w:rsidRPr="00801BF9" w:rsidTr="00BA7AB3"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BA7AB3" w:rsidRDefault="00801BF9" w:rsidP="00BA7AB3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A7A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 лет</w:t>
            </w:r>
          </w:p>
        </w:tc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BA7AB3" w:rsidRDefault="00801BF9" w:rsidP="00BA7AB3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A7A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Велоспорт, конный спорт, современное пятиборье, стрельба пулевая, фехтование, бокс, борьба вольная, борьба греко- римская, гребля академическая, гребля на байдарках и каноэ, тяжелая атлетика, тхэквандо, альпинизм, гребной слалом, армрестлинг, атлетизм, бильярд, гиревой спорт, каратэ-до, скалолазание, кикбоксинг, пауэрлифтинг, универсальный бой, рукопашный бой, айкидо.</w:t>
            </w:r>
          </w:p>
        </w:tc>
      </w:tr>
      <w:tr w:rsidR="00801BF9" w:rsidRPr="00801BF9" w:rsidTr="00BA7AB3"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BA7AB3" w:rsidRDefault="00801BF9" w:rsidP="00BA7AB3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A7A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 лет</w:t>
            </w:r>
          </w:p>
        </w:tc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BA7AB3" w:rsidRDefault="00801BF9" w:rsidP="00BA7AB3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A7A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Стрельба из лука, стендовая стрельба.</w:t>
            </w:r>
          </w:p>
        </w:tc>
      </w:tr>
    </w:tbl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42. При соблюдении организационно - методических и медицинских требований спортивная школа может осуществлять набор детей более раннего возраста.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В группах спортивного совершенствования максимальный возраст ограничен 26 годами. В группах высшего спортивного мастерства возраст спортсмена не ограничен, если его спортивные результаты стабильны и соответствуют требованиям этапа высшего спортивного мастерства.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43. На этапе начальной подготовки первого года обучения принимаются лица, желающие заниматься спортом и не имеющие медицинских противопоказаний в установленном для вида спорта минимальном возрасте. Зачисление производится по заявлению поступающего и согласия родителей или лиц их заменяющих. Группы комплектуются в течение 3-х месяцев.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44. На учебно-тренировочном этапе подготовки в группы зачисляются на конкурсной основе здоровые спортсмены, прошедшие не менее 1 года обучения на этапе начальной подготовки (по решению тренерского совета) необходимую подготовку, при выполнении ими требований по общефизической и специальной подготовке.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45. Перевод, зачисление учащихся на учебно-тренировочном этапе в группу следующего года обучения производится решением тренерского Совета на основании выполнения ими учебной программы и нормативных требований при условии положительной динамики прироста спортивных показателей.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46. Группы спортивного совершенствования и высшего спортивного мастерства комплектуются по решению педагогического Совета спортивной школы из числа перспективных спортсменов, прошедших этап подготовки в учебно-тренировочных группах, по разрядному принципу или месту, занятому спортсменом в официальных соревнованиях различного ранга.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47. Перевод учащегося из группы одного тренера в группу другого тренера на учебно-тренировочном этапе и последующих этапах подготовки осуществляется с согласия тренера, в чьей группе числился учащийся. Результаты, показанные учащимся на соревнованиях могут учитываться для получения квалификационной категории, званий.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48. Режим учебно-тренировочной работы в группах спортивного совершенствования и высшего спортивного мастерства утверждается решением педагогического совета.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49. Требования по спортивной подготовке для групп учебно-тренировочных, спортивного совершенствования, высшего спортивного мастерства устанавливаются на начало года (Приложение № 2 к настоящему Положению).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Открытие групп спортивного совершенствования, высшего спортивного мастерства производится исполнительным органом государственной власти в ведение которого находятся вопросы физической культуры и спорта по ходатайству учредителя.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50. Выпускниками спортивной школы являются учащиеся, прошедшие начальный и учебно-тренировочный этапы подготовки и выполнившие соответствующие требования по спортивной подготовке. Выпускникам выдается удостоверение об окончании спортивной школы с указанием спортивной направленности, удостоверение юного спортивного судьи, спортивный паспорт.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51. Зачисление в группы и выпуск учащихся оформляется приказом по спортивной школе.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52. Критерии оценки деятельности спортивных школ на этапах многолетней спортивной подготовки: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а) спортивно-оздоровительный этап (далее по тексту СО):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1) стабильное развитие общей физической подготовки (далее по тексту ОФП) обучающихся наряду с основами технических навыков в избранном виде спорта;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2) динамика индивидуальных показателей развития физических качеств занимающихся;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3) освоение гигиены и самоконтроля;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б) этап начальной подготовки (далее по тексту НП):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1) отбор состава занимающихся;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2) динамика прироста индивидуальных показателей физической подготовленности занимающихся;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3) уровень освоения основ техники видов спорта, навыков гигиены и самоконтроля;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в) этап учебно-тренировочной подготовки (далее по тексту УТ):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1) состояние здоровья, уровень физического развития занимающихся;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2) динамика уровня подготовленности в соответствии с индивидуальными особенностями занимающихся;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3) освоение объёмов тренировочных нагрузок, предусмотренных программами по видам спорта;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4) освоение теоретического раздела программы;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г) этап спортивного совершенствования (далее по тексту СС):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1) уровень физического развития и функционального состояния занимающихся;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2) выполнение спортсменом объемов тренировочных и соревновательных нагрузок, предусмотренных индивидуальным планом подготовки;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3) динамика спортивно-технических показателей;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4) результаты выступлений в республиканских соревнованиях;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д) этап высшего спортивного мастерства (далее по тексту ВСМ):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1) стабильность результатов выступления в республиканских и международных соревнованиях;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2) число спортсменов, подготовленных в составы сборных команд Республики.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53. Спортивная школа может открывать специализированные или лицейские классы по видам спорта согласно Положению «О специализированных классах по видам спорта с продлённым днём обучения и с углубленным учебно-тренировочным процессом в общеобразовательных учреждениях» (Приложение № 3 к настоящему Положению).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54. Спортивная школа в пределах выделенных средств и в соответствии с утверждённым календарным планом спортивных мероприятий может проводить внутришкольные и открытые первенства, матчевые встречи, турниры и другие соревнования.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55. Спортивная школа может направлять на учебно-тренировочные сборы, проводимые городскими и районными управлениями, республиканским центром олимпийской подготовки, </w:t>
      </w: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исполнительным органом государственной власти в ведении которого находятся вопросы физической культуры и спорта, в качестве переменного контингента учащихся, включённых в число членов, стажёров и резерва сборных команд по видам спорта и их личных тренеров и сохранением заработной платы тренеров.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56. Спортсмены-инструкторы республиканского центра олимпийской подготовки Приднестровской Молдавской Республики могут оставаться в списочных составах учебных групп спортивной школы по решению органа местного самоуправления в области физической культуры и спорта.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57. Во время каникул при наличии 50% контингента спортсменов тренер-преподаватель может проводить учебно-тренировочное занятие.</w:t>
      </w:r>
    </w:p>
    <w:p w:rsidR="00801BF9" w:rsidRPr="00D75F74" w:rsidRDefault="00801BF9" w:rsidP="00BA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01BF9" w:rsidRPr="00D75F74" w:rsidRDefault="00801BF9" w:rsidP="00184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</w:t>
      </w:r>
      <w:r w:rsidRPr="00D75F7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Воспитательная работа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58. Спортивная школа организует и проводит воспитательную работу с учащимися по утверждённому директором плану. Воспитательная работа должна способствовать всестороннему гармоничному развитию личности и осуществляется с учетом возрастных и индивидуальных особенностей, уровня спортивного мастерства учащихся и традиций спортивной школы.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Воспитательная работа проводится в процессе учебно-тренировочных занятий, соревнований, в свободное время и должна формировать у юных спортсменов потребность к занятиям спортом, постоянному пополнению своих знаний, умений, навыков и творческому применению их в практической деятельности.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01BF9" w:rsidRPr="00D75F74" w:rsidRDefault="00801BF9" w:rsidP="00184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6.</w:t>
      </w:r>
      <w:r w:rsidRPr="00D75F7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Управление и руководство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59. Управление спортивной школой осуществляется в соответствии с законодательством Приднестровской Молдавской Республики, Уставом спортивной школы и строится на принципах единоначалия и самоуправления.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Формами самоуправления спортивной школы являются: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а) Совет учредителей;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б) Педагогический Совет, тренерско-преподавательский Совет;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в) Попечительский Совет.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Порядок выбора органов самоуправления и их компетенция определяется Уставом спортивной школы.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60. Непосредственное управление спортивной школой осуществляет директор, назначаемый на должность и освобождаемый от должности в соответствии с действующим законодательством Приднестровской Молдавской Республики.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61. Директор решает вопросы деятельности ДЮСШ, СДЮШОР, за исключением отнесённых действующим законодательством Приднестровской Молдавской Республики и настоящим Положением к компетенции учредителя.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62. Директор действует от имени спортивной школы, без доверенности представляет ее интересы во всех отечественных и иностранных предприятиях, организациях и учреждениях, распоряжается имуществом и средствами в пределах прав, установленных учредителем, заключает договора, в том числе и трудовые, выдает доверенности, открывает в банках расчётные и иные счета, издает приказы и распоряжения, обязательные для всех работников.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63. Должностные обязанности директора спортивной школы: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а) обеспечивает выполнение законодательства Приднестровской Молдавской Республики;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б) планирует, организует и контролирует учебно-тренировочный процесс, отвечает за качество и эффективность работы спортивной школы;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в) несёт ответственность за жизнь и здоровье детей и работников во время учебно-тренировочного процесса и спортивных соревнований, соблюдение норм охраны труда и безопасности;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г) осуществляет подбор и расстановку кадров, назначает на должность и освобождает от должности работников, устанавливает в соответствии с действующим законодательством Приднестровской Молдавской Республики и правилами внутреннего трудового распорядка должностные обязанности работников, несёт ответственность за уровень квалификации работников;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д) руководит работой педагогического Совета;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е) создаёт условия для повышения профессионального мастерства тренерско-преподавательского состава;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ж) распоряжается имуществом спортивной школы и обеспечивает рациональное использование финансовых средств;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з) представляет спортивную школу в государственных, муниципальных и общественных органах и организациях;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и) несёт ответственность за свою деятельность перед учредителем (учредителями).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64. Разграничение полномочий между Советом учредителей и директором определяется Уставом учреждения.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7.</w:t>
      </w:r>
      <w:r w:rsidRPr="00D75F7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Учащиеся спортивной школы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65. Учащимися спортивной школы могут быть дети, подростки и молодежь, не имеющие медицинских противопоказаний для занятий спортом.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66. Учащиеся спортивной имеют право: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а) бесплатно пользоваться спортивными сооружениями, инвентарем и оборудованием спортивной школы;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б) получать в установленном порядке спортивную одежду, обувь специального назначения и инвентарь индивидуального пользования;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в) приобретать спортивную одежду и обувь общего назначения на условиях частичной оплаты ее стоимости;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г) обучаться в специализированном по спорту классе, привлекаться в спортивно-оздоровительный лагерь;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д) участвовать в конкурсном отборе на очередной этап спортивной подготовки;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е) получать по окончании школы копию личной карты спортсмена.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67. Учащиеся спортивной школы обязаны: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а) постоянно повышать свою теоретическую, общую и специальную физическую подготовку;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б) совершенствовать спортивное мастерство;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в) выполнять намеченные планы индивидуальных и групповых занятий;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г) соблюдать спортивный режим и гигиенические требования;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д) систематически вести дневник спортсмена;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е) сочетать занятия спортом с успешной учебой в общеобразовательной школе или другом учебном заведении;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ж) выступать в соревнованиях за спортивную школу или организацию, в ведении которой она находится;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з) не применять запрещенные медицинские препараты;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и) строго соблюдать требования врачебного контроля, регулярно, не реже одного раза в 6 месяцев, проходить диспансеризацию.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68. За нарушение правил внутреннего распорядка к учащимся могут применяться дисциплинарные меры воздействия, вплоть до исключения из школы или дисквалификации на определенный период по решению педагогического совета.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01BF9" w:rsidRPr="00D75F74" w:rsidRDefault="00801BF9" w:rsidP="00184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8.</w:t>
      </w:r>
      <w:r w:rsidRPr="00D75F7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Медицинский контроль</w:t>
      </w:r>
    </w:p>
    <w:p w:rsidR="00801BF9" w:rsidRPr="00D75F74" w:rsidRDefault="00801BF9" w:rsidP="00184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69. Врачебный контроль за учащимися на этапе начальной подготовки, включая спортивно-оздоровительные группы, осуществляется врачом спортивной школы, а при его отсутствии в соответствующей территориальной поликлинике.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На учебно-тренировочном этапе, этапах спортивного совершенствования и высшего спортивного мастерства врачебный контроль осуществляется врачебно-физкультурным диспансером.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70. На каждого учащегося заполняется врачебно-контрольная карта, которая хранится: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а) на этапе начальной подготовки, спортивно-оздоровительной группы в медицинском кабинете спортивной школы;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б) на учебно-тренировочном этапе, этапах спортивного совершенствования и высшего спортивного мастерства - во врачебно-физкультурном диспансере.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71. Врач осуществляет медицинское обеспечение учебно-тренировочного процесса и спортивных соревнований, контроль за объёмом и интенсивностью тренировочных нагрузок, принимает участие в составлении и утверждении индивидуальных планов подготовки спортсменов.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01BF9" w:rsidRPr="00D75F74" w:rsidRDefault="00801BF9" w:rsidP="00184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9.</w:t>
      </w:r>
      <w:r w:rsidRPr="00D75F7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Имущество и финансовая деятельность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72. За спортивной школой, в целях её деятельности учредителем (учредителями) (уполномоченным органом) закрепляются здания, имущественные спортивные комплексы, оборудование, инвентарь, а также иное, необходимое для осуществление уставной деятельности имущество потребительского, культурного, социального и иного назначения.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Земельные участки закрепляются за спортивными школами в бессрочное и временное пользование.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Объекты собственности, закреплённые за спортивной школой находятся в оперативном управлении этой спортивной школы.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Спортивная школа владеет, пользуется закреплённым за ней на праве оперативного управления имуществом в соответствии с назначением имущества уставным целям деятельности, законодательства Приднестровской Молдавской Республики.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Изъятие и (или) отчуждение имущества, закреплённого за спортивной школой, допускается только в случаях и порядке предусмотренном законодательством Приднестровской Молдавской Республики.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73. Спортивная школа вправе сдавать в аренду закреплённое за ней имущество по согласованию с учредителем и в соответствии с законодательством Приднестровской Молдавской Республики.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74. Спортивная школа по согласованию с учредителем планирует свою финансовую деятельность.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75. Финансирование школы осуществляется за счёт: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а) бюджетных ассигнований;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б) средств, полученных от хозяйственной деятельности;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в) компенсационных выплат спортивных клубов (команд) по игровым видам спорта;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г) добровольных взносов предприятий, учреждений, организаций и граждан;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д) средств, выделенных спонсорами, благотворительными, неправительственными организациями, а также за счёт грантов;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е) иных источников, не запрещенных действующим законодательством Приднестровской Молдавской Республики.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Спортивная школа по согласованию с учредителем планирует свою финансовую деятельность.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76. Бюджетные средства, выделяемые спортивной школе, используются для обеспечения основной деятельности: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а) выплаты заработной платы руководителям, тренерам-преподавателям, инструкторам-методистам, административно-хозяйственному аппарату и обслуживающему персоналу;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б) проведения учебно-тренировочной и спортивной работы;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в) приобретения спортивной формы, инвентаря и оборудования;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г) командировок;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д) канцелярских и хозяйственных расходов;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е) приобретения фармакологических и белково-витаминных препаратов;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ж) содержания, аренды спортивных сооружений ДЮСШ, СДЮШОР;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з) текущего и капитального ремонта, реконструкции зданий и сооружений;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и) иной деятельности, предусмотренной настоящим Положением.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77. Спортивная школа имеет право оказывать, в соответствии с направлениями своей деятельности и для осуществления задач, определенных настоящим Положением, дополнительные платные услуги в сфере спорта юридическим и физическим лицам, а также осуществлять хозяйственную деятельность в пределах, устанавливаемых законодателем и учредителем.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78. Платные услуги предоставляются вне времени основной деятельности спортивных школ, на основании утверждённого положения. Доходы, полученные от предоставления платных услуг, используются в соответствии с действующим законодательством Приднестровской Молдавской Республики.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79. Средства, получаемые от осуществления хозяйственной деятельности, оказания услуг и компенсационных выплат, используются на цели и задачи, предусмотренные настоящим Положением.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80. Порядок исчисления заработной платы тренеров-преподавателей определяется действующим законодательством Приднестровской Молдавской Республики.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81. Спортивная школа осуществляет материальное обеспечение учащихся и тренеров в пределах, выделенных на эти цели бюджетных ассигнований.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82. Спортивной школе запрещается выступать гарантом или поручителем перед банками - кредиторами юридических лиц негосударственной формы собственности и физических лиц по использованию этими лицами своих обязательств возврата полученных кредитов.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83. Предприятия, организации, учреждения совместно с заинтересованными организациями обеспечивают хозяйственное содержание, организуют работу по целевому назначению находящихся на их балансе ДЮСШ, СДЮШОР, спортивно-оздоровительных лагерей.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84. Проверка финансовой и хозяйственной деятельности спортивной школы осуществляется учредителем, финансовыми, налоговыми и другими государственными органами контроля.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01BF9" w:rsidRPr="00D75F74" w:rsidRDefault="00801BF9" w:rsidP="00184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10.</w:t>
      </w:r>
      <w:r w:rsidRPr="00D75F7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Документация, порядок учета и отчётности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85. Спортивная школа имеет следующую документацию: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а) Устав;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б) анализ работы за прошедший год;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в) годовой план работы, включающий разделы организационной, учебной, спортивно-массовой, методической, финансово-хозяйственной работы, повышения квалификации, медицинского обеспечения;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г) план комплектования по отделениям, учебным группам и контингенту учащихся;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д) списки учащихся по отделениям и группам, их личные дела (заявление о приеме, личные карточки, врачебно-контрольные карты);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е) контрольно-переводные нормативы по общей и специальной физической подготовке, протоколы и графики проведения испытаний по ним;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ж) перспективный план подготовки спортсменов на олимпийский цикл;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з) расписание занятий;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и) журналы учёта учебной работы;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к) книгу приказов школы;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л) книги входящей и исходящей документации;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м) книги учета разрядников и судей по спорту;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н) календарь спортивно-массовых мероприятий;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о) положения и протоколы соревнований;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п) смету расходов школы, утверждённую учредителем;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р) смету доходов и расходов по внебюджетным средствам;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с) правила внутреннего трудового распорядка;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т) штатное расписание;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у) личные дела работников школы;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ф) тарификационный список тренеров-преподавателей;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х) табели работы;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ц) положение о премировании работников;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ч) копии статистических отчетов по установленной форме.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86. Тренеры-преподаватели должны иметь утверждённые администрацией школы планы-конспекты учебно-тренировочных занятий, индивидуальные планы подготовки спортсменов групп спортивного совершенствования и высшего спортивного мастерства.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87. Спортивной школе устанавливается приоритетное право в оформлении спортивных разрядов и званий выпускникам, переданным в высшее звено, с которыми продолжают работать тренеры-преподаватели этих школ, а также на один календарный год воспитанникам, переданным в другие спортивные организации.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88. Спортивная школа ежегодно составляет статистический отчет по Форме 5-ФК и представляет его организациям в установленном порядке. Срок хранения списков учащихся по отделениям и группам, журналов учета учебной работы устанавливается администрацией школы и </w:t>
      </w: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должен обеспечить возможность подтверждения права на выплату доплат тренерам-преподавателям за подготовку членов, стажеров и резерва национальных команд по видам спорта. Годовые статистические отчеты хранятся в школе не менее 5 лет.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01BF9" w:rsidRPr="00D75F74" w:rsidRDefault="00801BF9" w:rsidP="00184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11.</w:t>
      </w:r>
      <w:r w:rsidR="00184E63" w:rsidRPr="00D75F7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Материальная база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89. Материально-техническую базу спортивной школы составляют спортивные и оздоровительные сооружения, другие приспособленные помещения для этих целей, спортивная форма, оборудование, специальный инвентарь, а также другие средства для занятия спортом. Учредитель создает и развивает материально-техническую базу спортивной школы.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Примечание.</w:t>
      </w: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 В спортивной школе могут культивироваться только виды спорта, вошедшие в «Единый Республиканский реестр видов спорта Приднестровской Молдавской Республики».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75F74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801BF9" w:rsidRPr="00D75F74" w:rsidRDefault="00801BF9" w:rsidP="00184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12.</w:t>
      </w:r>
      <w:r w:rsidRPr="00D75F7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Надзор и контроль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 90. Учредитель или его представительный орган управления физической культуры и спорта организовывает и осуществляет надзор и контроль за деятельностью спортивных школ в соответствии с действующим законодательством Приднестровской Молдавской Республики и данным Положением.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91. Деятельность спортивных школ приостанавливается в порядке, установленном действующим законодательством Придне</w:t>
      </w:r>
      <w:r w:rsidR="00184E63"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стровской Молдавской Республики</w:t>
      </w: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01BF9" w:rsidRPr="00D75F74" w:rsidRDefault="00801BF9" w:rsidP="00184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13.</w:t>
      </w:r>
      <w:r w:rsidRPr="00D75F7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Международная деятельность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92. Спортивная школа имеет право участвовать в международной деятельности.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93. Спортивная школа осуществляет подбор и несёт ответственность за подготовку работников и учащихся для направления за рубеж.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4"/>
        </w:rPr>
        <w:t>94. Спортивная школа имеет право заключать соглашения с зарубежными учреждениями и организациями, а также вступать в международные организации в соответствии с действующим законодательством Приднестровской Молдавской Республики.</w:t>
      </w:r>
    </w:p>
    <w:p w:rsidR="00D75F74" w:rsidRDefault="00D75F74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801BF9" w:rsidRPr="00184E63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84E6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801BF9" w:rsidRPr="00184E63" w:rsidRDefault="00801BF9" w:rsidP="00184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84E63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</w:rPr>
        <w:lastRenderedPageBreak/>
        <w:t>ГУ «Юридическая литература». Ретроспектива изменений приложения № 1:</w:t>
      </w:r>
    </w:p>
    <w:p w:rsidR="00801BF9" w:rsidRPr="00184E63" w:rsidRDefault="00801BF9" w:rsidP="00184E63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i/>
          <w:iCs/>
          <w:color w:val="333333"/>
          <w:sz w:val="16"/>
        </w:rPr>
      </w:pPr>
      <w:r w:rsidRPr="00184E63">
        <w:rPr>
          <w:rFonts w:ascii="Times New Roman" w:eastAsia="Times New Roman" w:hAnsi="Times New Roman" w:cs="Times New Roman"/>
          <w:i/>
          <w:iCs/>
          <w:color w:val="333333"/>
          <w:sz w:val="16"/>
        </w:rPr>
        <w:t>Редакция 2 - Приказ Государственной службы по спорту ПМР от 10.07.15 № 59 (САЗ 15-35).</w:t>
      </w:r>
    </w:p>
    <w:p w:rsidR="00CA20B4" w:rsidRPr="00184E63" w:rsidRDefault="000D1773" w:rsidP="00184E63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i/>
          <w:iCs/>
          <w:color w:val="FF0000"/>
          <w:sz w:val="16"/>
        </w:rPr>
      </w:pPr>
      <w:r w:rsidRPr="00184E63">
        <w:rPr>
          <w:rFonts w:ascii="Times New Roman" w:eastAsia="Times New Roman" w:hAnsi="Times New Roman" w:cs="Times New Roman"/>
          <w:i/>
          <w:iCs/>
          <w:color w:val="333333"/>
          <w:sz w:val="16"/>
        </w:rPr>
        <w:t xml:space="preserve">Редакция </w:t>
      </w:r>
      <w:r>
        <w:rPr>
          <w:rFonts w:ascii="Times New Roman" w:eastAsia="Times New Roman" w:hAnsi="Times New Roman" w:cs="Times New Roman"/>
          <w:i/>
          <w:iCs/>
          <w:color w:val="333333"/>
          <w:sz w:val="16"/>
        </w:rPr>
        <w:t xml:space="preserve">3 </w:t>
      </w:r>
      <w:r w:rsidRPr="00184E63">
        <w:rPr>
          <w:rFonts w:ascii="Times New Roman" w:eastAsia="Times New Roman" w:hAnsi="Times New Roman" w:cs="Times New Roman"/>
          <w:i/>
          <w:iCs/>
          <w:color w:val="333333"/>
          <w:sz w:val="16"/>
        </w:rPr>
        <w:t xml:space="preserve">- </w:t>
      </w:r>
      <w:r w:rsidR="00CA20B4" w:rsidRPr="00184E63">
        <w:rPr>
          <w:rFonts w:ascii="Times New Roman" w:eastAsia="Times New Roman" w:hAnsi="Times New Roman" w:cs="Times New Roman"/>
          <w:i/>
          <w:iCs/>
          <w:color w:val="FF0000"/>
          <w:sz w:val="16"/>
        </w:rPr>
        <w:t>Приказ Государственной службы по спорту ПМР от 25 октября 2017 № 147 (САЗ 17-47)</w:t>
      </w:r>
    </w:p>
    <w:p w:rsidR="00372394" w:rsidRDefault="000D1773" w:rsidP="00184E63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i/>
          <w:iCs/>
          <w:color w:val="FF0000"/>
          <w:sz w:val="16"/>
        </w:rPr>
      </w:pPr>
      <w:r w:rsidRPr="00184E63">
        <w:rPr>
          <w:rFonts w:ascii="Times New Roman" w:eastAsia="Times New Roman" w:hAnsi="Times New Roman" w:cs="Times New Roman"/>
          <w:i/>
          <w:iCs/>
          <w:color w:val="333333"/>
          <w:sz w:val="16"/>
        </w:rPr>
        <w:t xml:space="preserve">Редакция </w:t>
      </w:r>
      <w:r>
        <w:rPr>
          <w:rFonts w:ascii="Times New Roman" w:eastAsia="Times New Roman" w:hAnsi="Times New Roman" w:cs="Times New Roman"/>
          <w:i/>
          <w:iCs/>
          <w:color w:val="333333"/>
          <w:sz w:val="16"/>
        </w:rPr>
        <w:t>4</w:t>
      </w:r>
      <w:r w:rsidRPr="00184E63">
        <w:rPr>
          <w:rFonts w:ascii="Times New Roman" w:eastAsia="Times New Roman" w:hAnsi="Times New Roman" w:cs="Times New Roman"/>
          <w:i/>
          <w:iCs/>
          <w:color w:val="333333"/>
          <w:sz w:val="16"/>
        </w:rPr>
        <w:t xml:space="preserve"> - </w:t>
      </w:r>
      <w:r w:rsidR="00372394" w:rsidRPr="00184E63">
        <w:rPr>
          <w:rFonts w:ascii="Times New Roman" w:eastAsia="Times New Roman" w:hAnsi="Times New Roman" w:cs="Times New Roman"/>
          <w:i/>
          <w:iCs/>
          <w:color w:val="FF0000"/>
          <w:sz w:val="16"/>
        </w:rPr>
        <w:t>Приказ Государственной службы по спорту ПМР от 25 октября 2018 № 160 (САЗ 19-4)</w:t>
      </w:r>
    </w:p>
    <w:p w:rsidR="00AC573C" w:rsidRPr="00184E63" w:rsidRDefault="00AC573C" w:rsidP="00184E63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i/>
          <w:iCs/>
          <w:color w:val="FF0000"/>
          <w:sz w:val="16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16"/>
        </w:rPr>
        <w:t xml:space="preserve">Редакция 5 - </w:t>
      </w:r>
      <w:r w:rsidRPr="00184E63">
        <w:rPr>
          <w:rFonts w:ascii="Times New Roman" w:eastAsia="Times New Roman" w:hAnsi="Times New Roman" w:cs="Times New Roman"/>
          <w:i/>
          <w:iCs/>
          <w:color w:val="FF0000"/>
          <w:sz w:val="16"/>
        </w:rPr>
        <w:t>Приказ Государственной службы по спорту ПМР</w:t>
      </w:r>
      <w:r w:rsidRPr="00AC573C">
        <w:rPr>
          <w:rFonts w:ascii="Times New Roman" w:eastAsia="Times New Roman" w:hAnsi="Times New Roman" w:cs="Times New Roman"/>
          <w:i/>
          <w:iCs/>
          <w:color w:val="FF0000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sz w:val="16"/>
        </w:rPr>
        <w:t xml:space="preserve">от </w:t>
      </w:r>
      <w:r w:rsidRPr="00AC573C">
        <w:rPr>
          <w:rFonts w:ascii="Times New Roman" w:eastAsia="Times New Roman" w:hAnsi="Times New Roman" w:cs="Times New Roman"/>
          <w:i/>
          <w:iCs/>
          <w:color w:val="FF0000"/>
          <w:sz w:val="16"/>
        </w:rPr>
        <w:t xml:space="preserve">7 апреля 2020 № 72 </w:t>
      </w:r>
      <w:r>
        <w:rPr>
          <w:rFonts w:ascii="Times New Roman" w:eastAsia="Times New Roman" w:hAnsi="Times New Roman" w:cs="Times New Roman"/>
          <w:i/>
          <w:iCs/>
          <w:color w:val="FF0000"/>
          <w:sz w:val="16"/>
        </w:rPr>
        <w:t>(</w:t>
      </w:r>
      <w:r w:rsidRPr="00AC573C">
        <w:rPr>
          <w:rFonts w:ascii="Times New Roman" w:eastAsia="Times New Roman" w:hAnsi="Times New Roman" w:cs="Times New Roman"/>
          <w:i/>
          <w:iCs/>
          <w:color w:val="FF0000"/>
          <w:sz w:val="16"/>
        </w:rPr>
        <w:t>САЗ 20-18</w:t>
      </w:r>
      <w:r>
        <w:rPr>
          <w:rFonts w:ascii="Times New Roman" w:eastAsia="Times New Roman" w:hAnsi="Times New Roman" w:cs="Times New Roman"/>
          <w:i/>
          <w:iCs/>
          <w:color w:val="FF0000"/>
          <w:sz w:val="16"/>
        </w:rPr>
        <w:t>)</w:t>
      </w:r>
    </w:p>
    <w:p w:rsidR="00801BF9" w:rsidRPr="00801BF9" w:rsidRDefault="00801BF9" w:rsidP="00801BF9">
      <w:pPr>
        <w:shd w:val="clear" w:color="auto" w:fill="FFFFFF"/>
        <w:spacing w:after="115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801BF9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801BF9" w:rsidRPr="00D75F74" w:rsidRDefault="00801BF9" w:rsidP="00184E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Приложение № 1 к Типовому</w:t>
      </w:r>
    </w:p>
    <w:p w:rsidR="00801BF9" w:rsidRPr="00D75F74" w:rsidRDefault="00801BF9" w:rsidP="00184E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Положению о спортивной школе</w:t>
      </w:r>
    </w:p>
    <w:p w:rsidR="00801BF9" w:rsidRPr="00D75F74" w:rsidRDefault="00801BF9" w:rsidP="00184E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(детско-юношеской спортивной школе,</w:t>
      </w:r>
    </w:p>
    <w:p w:rsidR="00801BF9" w:rsidRPr="00D75F74" w:rsidRDefault="00801BF9" w:rsidP="00184E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специализированной детско-юношеской</w:t>
      </w:r>
    </w:p>
    <w:p w:rsidR="00801BF9" w:rsidRPr="00D75F74" w:rsidRDefault="00801BF9" w:rsidP="00184E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школе олимпийского резерва)</w:t>
      </w:r>
    </w:p>
    <w:p w:rsidR="00801BF9" w:rsidRPr="00D75F74" w:rsidRDefault="00801BF9" w:rsidP="00184E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Виды спорта по группам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0"/>
          <w:szCs w:val="16"/>
        </w:rPr>
      </w:pPr>
      <w:r w:rsidRPr="00D75F74">
        <w:rPr>
          <w:rFonts w:ascii="Helvetica" w:eastAsia="Times New Roman" w:hAnsi="Helvetica" w:cs="Helvetica"/>
          <w:color w:val="333333"/>
          <w:sz w:val="20"/>
          <w:szCs w:val="16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629"/>
        <w:gridCol w:w="2270"/>
        <w:gridCol w:w="3631"/>
      </w:tblGrid>
      <w:tr w:rsidR="00801BF9" w:rsidRPr="00801BF9" w:rsidTr="00184E63">
        <w:tc>
          <w:tcPr>
            <w:tcW w:w="4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Возраст</w:t>
            </w:r>
          </w:p>
        </w:tc>
        <w:tc>
          <w:tcPr>
            <w:tcW w:w="45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Группы видов спорта</w:t>
            </w:r>
          </w:p>
        </w:tc>
      </w:tr>
      <w:tr w:rsidR="00801BF9" w:rsidRPr="00801BF9" w:rsidTr="00184E63">
        <w:tc>
          <w:tcPr>
            <w:tcW w:w="4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</w:tr>
      <w:tr w:rsidR="00801BF9" w:rsidRPr="00801BF9" w:rsidTr="00184E63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</w:tr>
      <w:tr w:rsidR="00801BF9" w:rsidRPr="00801BF9" w:rsidTr="00184E63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6-8 лет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гимнастика спортивная, плавание, гимнастика художественная (девочки), фигурное катание, акробатика, эстетическая гимнастика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борьба дзюдо, борьба самбо, шахматы, шашки</w:t>
            </w:r>
          </w:p>
        </w:tc>
      </w:tr>
      <w:tr w:rsidR="00801BF9" w:rsidRPr="00801BF9" w:rsidTr="00184E63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7-9 лет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гимнастика спортивная (мальчики), прыжки на батуте, спортивные танцы, прыжки в воду, рок-н-рол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CA20B4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теннис, аэробика, дартс, шейпинг, ушу</w:t>
            </w:r>
            <w:r w:rsidR="00CA20B4"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настольный теннис</w:t>
            </w:r>
          </w:p>
        </w:tc>
      </w:tr>
      <w:tr w:rsidR="00801BF9" w:rsidRPr="00801BF9" w:rsidTr="00184E63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8-10 лет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баскетбол, футбол, бейсбол, гандбол, бадминтон, софтбол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спортивное ориентирование, спортивный туризм, гольф</w:t>
            </w:r>
          </w:p>
        </w:tc>
      </w:tr>
      <w:tr w:rsidR="00801BF9" w:rsidRPr="00801BF9" w:rsidTr="00184E63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9-11 лет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легкая атлетика (многоборье, метание, прыжки с шестом), парусный спорт, легкая атлетика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водное поло, волейбол, регби, хоккей с мячом, городки, лапта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бокс, борьба вольная, борьба греко-римская, конькобежный спорт</w:t>
            </w:r>
            <w:r w:rsidR="00AC57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кикбоксинг</w:t>
            </w:r>
          </w:p>
        </w:tc>
      </w:tr>
      <w:tr w:rsidR="00801BF9" w:rsidRPr="00801BF9" w:rsidTr="00184E63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10-12 лет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фехтование, велоспорт, стрельба, стрельба из лука, стендовая стрельба, гребля на байдарках и каноэ, гребля академическая, конный спорт, современное пятиборье, скалолазание, гребной слалом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AC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тяжелая атлетика, тхэквандо, альпинизм, армреслинг, атлетизм, бильярд, гиревой спорт, каратэ-до, пауэрлифтинг, универсальный бой, рукопашный бой, айкидо</w:t>
            </w:r>
          </w:p>
        </w:tc>
      </w:tr>
    </w:tbl>
    <w:p w:rsidR="00801BF9" w:rsidRPr="00184E63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84E6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Режим учебно-тренировочной работы на этапах спортивно-оздоровительной, начальной подготовки, учебно-тренировочном, спортивного совершенствования и высшего спортивного мастерства.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4544"/>
        <w:gridCol w:w="1610"/>
        <w:gridCol w:w="2050"/>
        <w:gridCol w:w="579"/>
        <w:gridCol w:w="623"/>
        <w:gridCol w:w="593"/>
      </w:tblGrid>
      <w:tr w:rsidR="00801BF9" w:rsidRPr="00801BF9" w:rsidTr="00184E63">
        <w:tc>
          <w:tcPr>
            <w:tcW w:w="2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п/п</w:t>
            </w:r>
          </w:p>
        </w:tc>
        <w:tc>
          <w:tcPr>
            <w:tcW w:w="21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Этапы подготовки</w:t>
            </w:r>
          </w:p>
        </w:tc>
        <w:tc>
          <w:tcPr>
            <w:tcW w:w="7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Срок</w:t>
            </w:r>
          </w:p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обучения</w:t>
            </w:r>
          </w:p>
        </w:tc>
        <w:tc>
          <w:tcPr>
            <w:tcW w:w="9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Максимальная недельная нагрузка</w:t>
            </w:r>
          </w:p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(академических часов)</w:t>
            </w:r>
          </w:p>
        </w:tc>
        <w:tc>
          <w:tcPr>
            <w:tcW w:w="8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Минимальная</w:t>
            </w:r>
          </w:p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Наполняемость</w:t>
            </w:r>
          </w:p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учебных групп</w:t>
            </w:r>
          </w:p>
        </w:tc>
      </w:tr>
      <w:tr w:rsidR="00801BF9" w:rsidRPr="00801BF9" w:rsidTr="00184E63">
        <w:tc>
          <w:tcPr>
            <w:tcW w:w="2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</w:tr>
      <w:tr w:rsidR="00801BF9" w:rsidRPr="00801BF9" w:rsidTr="00184E63"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</w:tr>
      <w:tr w:rsidR="00801BF9" w:rsidRPr="00801BF9" w:rsidTr="00184E63"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</w:t>
            </w:r>
          </w:p>
        </w:tc>
        <w:tc>
          <w:tcPr>
            <w:tcW w:w="2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Спортивно-оздоровительный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весь период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18</w:t>
            </w:r>
          </w:p>
        </w:tc>
      </w:tr>
      <w:tr w:rsidR="00801BF9" w:rsidRPr="00801BF9" w:rsidTr="00184E63">
        <w:tc>
          <w:tcPr>
            <w:tcW w:w="2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</w:t>
            </w:r>
          </w:p>
        </w:tc>
        <w:tc>
          <w:tcPr>
            <w:tcW w:w="21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Начальный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</w:t>
            </w:r>
          </w:p>
        </w:tc>
      </w:tr>
      <w:tr w:rsidR="00801BF9" w:rsidRPr="00801BF9" w:rsidTr="00184E63">
        <w:tc>
          <w:tcPr>
            <w:tcW w:w="2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2-3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</w:t>
            </w:r>
          </w:p>
        </w:tc>
      </w:tr>
      <w:tr w:rsidR="00801BF9" w:rsidRPr="00801BF9" w:rsidTr="00184E63">
        <w:tc>
          <w:tcPr>
            <w:tcW w:w="2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3.</w:t>
            </w:r>
          </w:p>
        </w:tc>
        <w:tc>
          <w:tcPr>
            <w:tcW w:w="21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Учебно-тренировочный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</w:t>
            </w:r>
          </w:p>
        </w:tc>
      </w:tr>
      <w:tr w:rsidR="00801BF9" w:rsidRPr="00801BF9" w:rsidTr="00184E63">
        <w:tc>
          <w:tcPr>
            <w:tcW w:w="2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</w:t>
            </w:r>
          </w:p>
        </w:tc>
      </w:tr>
      <w:tr w:rsidR="00801BF9" w:rsidRPr="00801BF9" w:rsidTr="00184E63">
        <w:tc>
          <w:tcPr>
            <w:tcW w:w="2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18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</w:tr>
      <w:tr w:rsidR="00801BF9" w:rsidRPr="00801BF9" w:rsidTr="00184E63">
        <w:tc>
          <w:tcPr>
            <w:tcW w:w="2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4-5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</w:t>
            </w:r>
          </w:p>
        </w:tc>
      </w:tr>
      <w:tr w:rsidR="00801BF9" w:rsidRPr="00801BF9" w:rsidTr="00184E63">
        <w:tc>
          <w:tcPr>
            <w:tcW w:w="2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</w:t>
            </w:r>
          </w:p>
        </w:tc>
        <w:tc>
          <w:tcPr>
            <w:tcW w:w="21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Спортивного совершенствования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24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</w:tr>
      <w:tr w:rsidR="00801BF9" w:rsidRPr="00801BF9" w:rsidTr="00184E63">
        <w:tc>
          <w:tcPr>
            <w:tcW w:w="2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26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</w:tr>
      <w:tr w:rsidR="00801BF9" w:rsidRPr="00801BF9" w:rsidTr="00184E63">
        <w:tc>
          <w:tcPr>
            <w:tcW w:w="2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28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</w:tr>
      <w:tr w:rsidR="00801BF9" w:rsidRPr="00801BF9" w:rsidTr="00184E63">
        <w:tc>
          <w:tcPr>
            <w:tcW w:w="2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5.</w:t>
            </w:r>
          </w:p>
        </w:tc>
        <w:tc>
          <w:tcPr>
            <w:tcW w:w="21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Высшего спортивного мастерства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 и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32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</w:tr>
      <w:tr w:rsidR="00801BF9" w:rsidRPr="00801BF9" w:rsidTr="00184E63">
        <w:tc>
          <w:tcPr>
            <w:tcW w:w="2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последующие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36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</w:tr>
    </w:tbl>
    <w:p w:rsidR="00801BF9" w:rsidRPr="00184E63" w:rsidRDefault="00801BF9" w:rsidP="00184E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84E6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</w:rPr>
        <w:t>Примечания: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lastRenderedPageBreak/>
        <w:t>1. Возрастной диапазон занимающихся в одной учебной группе на этапах НП и УТ не должен превышать 3-х лет.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2. Количество учащихся в учебных группах - минимальное, в каждой учебной группе количество спортсменов может быть увеличено на 2-4 спортсмена, в зависимости от вида спорта.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3. Группы высшего спортивного мастерства формируются: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а) группа ВСМ - 1 года обучения комплектуется из участников Олимпийских игр, финалистов чемпионатов и кубков мира и Европы, Всемирных студенческих игр, Игр доброй воли и других соревнований соответствующего ранга и победителей чемпионатов Приднестровской Молдавской Республики и стран СНГ;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б) группа ВСМ - 2 года обучения комплектуется из участников Олимпийских игр, чемпионатов и кубков мира и Европы, Всемирных студенческих игр, Игр доброй воли, фестиваля спорта среди взрослых и юниоров и других соревнований соответствующего ранга;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4. Группы спортивного совершенствования первого года обучения формируются из членов сборных команд Приднестровской Молдавской Республики, занявших в предыдущие 2 года следующие места:</w:t>
      </w:r>
    </w:p>
    <w:p w:rsidR="00801BF9" w:rsidRPr="00184E63" w:rsidRDefault="00801BF9" w:rsidP="00184E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84E6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1706"/>
        <w:gridCol w:w="2117"/>
        <w:gridCol w:w="2302"/>
      </w:tblGrid>
      <w:tr w:rsidR="00801BF9" w:rsidRPr="00801BF9" w:rsidTr="00184E63">
        <w:tc>
          <w:tcPr>
            <w:tcW w:w="20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соревнований</w:t>
            </w:r>
          </w:p>
        </w:tc>
        <w:tc>
          <w:tcPr>
            <w:tcW w:w="29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Занятые места</w:t>
            </w:r>
          </w:p>
        </w:tc>
      </w:tr>
      <w:tr w:rsidR="00801BF9" w:rsidRPr="00801BF9" w:rsidTr="00184E63">
        <w:tc>
          <w:tcPr>
            <w:tcW w:w="20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Единоборства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Игровые виды спорта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Циклические виды спорта</w:t>
            </w:r>
          </w:p>
        </w:tc>
      </w:tr>
      <w:tr w:rsidR="00801BF9" w:rsidRPr="00801BF9" w:rsidTr="00184E63"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</w:tr>
      <w:tr w:rsidR="00801BF9" w:rsidRPr="00801BF9" w:rsidTr="00184E63"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Олимпийские игры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участник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участник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участник</w:t>
            </w:r>
          </w:p>
        </w:tc>
      </w:tr>
      <w:tr w:rsidR="00801BF9" w:rsidRPr="00801BF9" w:rsidTr="00184E63"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Чемпионат мира: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801BF9" w:rsidRPr="00801BF9" w:rsidTr="00184E63"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взрослые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1-24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1-32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1-32</w:t>
            </w:r>
          </w:p>
        </w:tc>
      </w:tr>
      <w:tr w:rsidR="00801BF9" w:rsidRPr="00801BF9" w:rsidTr="00184E63"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молодежь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1-20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1-32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1-24</w:t>
            </w:r>
          </w:p>
        </w:tc>
      </w:tr>
      <w:tr w:rsidR="00801BF9" w:rsidRPr="00801BF9" w:rsidTr="00184E63"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юниоры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1-16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1-32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1-20</w:t>
            </w:r>
          </w:p>
        </w:tc>
      </w:tr>
      <w:tr w:rsidR="00801BF9" w:rsidRPr="00801BF9" w:rsidTr="00184E63"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юноши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1-12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1-32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1-16</w:t>
            </w:r>
          </w:p>
        </w:tc>
      </w:tr>
      <w:tr w:rsidR="00801BF9" w:rsidRPr="00801BF9" w:rsidTr="00184E63"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Чемпионат Европы: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801BF9" w:rsidRPr="00801BF9" w:rsidTr="00184E63"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взрослые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1-20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1-32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1-24</w:t>
            </w:r>
          </w:p>
        </w:tc>
      </w:tr>
      <w:tr w:rsidR="00801BF9" w:rsidRPr="00801BF9" w:rsidTr="00184E63"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молодежь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1-16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1-32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1-20</w:t>
            </w:r>
          </w:p>
        </w:tc>
      </w:tr>
      <w:tr w:rsidR="00801BF9" w:rsidRPr="00801BF9" w:rsidTr="00184E63"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юниоры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1-12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1-32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1-16</w:t>
            </w:r>
          </w:p>
        </w:tc>
      </w:tr>
      <w:tr w:rsidR="00801BF9" w:rsidRPr="00801BF9" w:rsidTr="00184E63"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юноши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1-8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1-32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1-12</w:t>
            </w:r>
          </w:p>
        </w:tc>
      </w:tr>
      <w:tr w:rsidR="00801BF9" w:rsidRPr="00801BF9" w:rsidTr="00184E63"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Кубок мира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1-20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1-32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1-24</w:t>
            </w:r>
          </w:p>
        </w:tc>
      </w:tr>
      <w:tr w:rsidR="00801BF9" w:rsidRPr="00801BF9" w:rsidTr="00184E63"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Этапы кубка мира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1-16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1-20</w:t>
            </w:r>
          </w:p>
        </w:tc>
      </w:tr>
      <w:tr w:rsidR="00801BF9" w:rsidRPr="00801BF9" w:rsidTr="00184E63"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Кубок чемпионов (Европейская лига)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1-32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  <w:tr w:rsidR="00801BF9" w:rsidRPr="00801BF9" w:rsidTr="00184E63"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Мировой рейтинг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150</w:t>
            </w:r>
          </w:p>
        </w:tc>
      </w:tr>
      <w:tr w:rsidR="00801BF9" w:rsidRPr="00801BF9" w:rsidTr="00184E63"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Кубок Европы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1-12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1-32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1-20</w:t>
            </w:r>
          </w:p>
        </w:tc>
      </w:tr>
      <w:tr w:rsidR="00801BF9" w:rsidRPr="00801BF9" w:rsidTr="00184E63"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Всемирная универсиада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1-12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1-16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1-16</w:t>
            </w:r>
          </w:p>
        </w:tc>
      </w:tr>
      <w:tr w:rsidR="00801BF9" w:rsidRPr="00801BF9" w:rsidTr="00184E63"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Чемпионаты мира среди студентов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1-10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1-16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1-12</w:t>
            </w:r>
          </w:p>
        </w:tc>
      </w:tr>
      <w:tr w:rsidR="00801BF9" w:rsidRPr="00801BF9" w:rsidTr="00184E63"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Международные соревнования «Гран-при»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1-10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1-12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1-10</w:t>
            </w:r>
          </w:p>
        </w:tc>
      </w:tr>
      <w:tr w:rsidR="00801BF9" w:rsidRPr="00801BF9" w:rsidTr="00184E63"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Международные соревнования класса «А»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1-6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1-6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1-6</w:t>
            </w:r>
          </w:p>
        </w:tc>
      </w:tr>
      <w:tr w:rsidR="00801BF9" w:rsidRPr="00801BF9" w:rsidTr="00184E63"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Олимпийский фестиваль молодежи Европы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1-6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1-10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1-12</w:t>
            </w:r>
          </w:p>
        </w:tc>
      </w:tr>
      <w:tr w:rsidR="00801BF9" w:rsidRPr="00801BF9" w:rsidTr="00184E63"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Чемпионат Балканских стран при участии не менее 8 стран: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801BF9" w:rsidRPr="00801BF9" w:rsidTr="00184E63"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взрослые, молодежь и юниоры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1-3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1-6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1-3</w:t>
            </w:r>
          </w:p>
        </w:tc>
      </w:tr>
      <w:tr w:rsidR="00801BF9" w:rsidRPr="00801BF9" w:rsidTr="00184E63"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юноши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1-2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1-6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1-2</w:t>
            </w:r>
          </w:p>
        </w:tc>
      </w:tr>
      <w:tr w:rsidR="00801BF9" w:rsidRPr="00801BF9" w:rsidTr="00184E63"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Чемпионат ПМР и стран СНГ: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801BF9" w:rsidRPr="00801BF9" w:rsidTr="00184E63"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взрослые, молодежь и юниоры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1-3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1-3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1-3</w:t>
            </w:r>
          </w:p>
        </w:tc>
      </w:tr>
      <w:tr w:rsidR="00801BF9" w:rsidRPr="00801BF9" w:rsidTr="00184E63"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юноши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</w:tr>
    </w:tbl>
    <w:p w:rsidR="00801BF9" w:rsidRPr="00184E63" w:rsidRDefault="00801BF9" w:rsidP="00184E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84E6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</w:rPr>
        <w:t>Примечание: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1. Группа спортивного совершенствования 1-го года обучения может комплектоваться из 75 % спортсменов, выполнявших нормативные требования и перспективных спортсменов, которые в течении учебного года должны их выполнить.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2. Нормативные требования при комплектовании групп СС и ВСМ учитываются за предыдущие два года.</w:t>
      </w:r>
    </w:p>
    <w:p w:rsidR="00801BF9" w:rsidRPr="00D75F74" w:rsidRDefault="00801BF9" w:rsidP="00184E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3. Нормативные требования при комплектовании групп СС и ВСМ учитываются, если в соревнованиях принимали участие не менее 5 команд или 6-8 спортсменов в одной весовой категории, классе, виде и т.д.</w:t>
      </w:r>
    </w:p>
    <w:p w:rsidR="00372394" w:rsidRPr="00D75F74" w:rsidRDefault="00372394" w:rsidP="00184E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lastRenderedPageBreak/>
        <w:t>4. При комплектовании групп высшего спортивного мастерства звание «Мастер спорта Российской Федерации» считать эквивалентным званию «Мастер спорта Приднестровской Молдавской Республики</w:t>
      </w:r>
    </w:p>
    <w:p w:rsidR="00372394" w:rsidRDefault="0037239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801BF9" w:rsidRPr="00801BF9" w:rsidRDefault="00801BF9" w:rsidP="00801BF9">
      <w:pPr>
        <w:shd w:val="clear" w:color="auto" w:fill="FFFFFF"/>
        <w:spacing w:after="115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801BF9" w:rsidRPr="00184E63" w:rsidRDefault="00801BF9" w:rsidP="00184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84E63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</w:rPr>
        <w:t>ГУ «Юридическая литература». Ретроспектива изменений приложения № 2:</w:t>
      </w:r>
    </w:p>
    <w:p w:rsidR="00801BF9" w:rsidRDefault="00801BF9" w:rsidP="00184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16"/>
        </w:rPr>
      </w:pPr>
      <w:r w:rsidRPr="00184E63">
        <w:rPr>
          <w:rFonts w:ascii="Times New Roman" w:eastAsia="Times New Roman" w:hAnsi="Times New Roman" w:cs="Times New Roman"/>
          <w:i/>
          <w:iCs/>
          <w:color w:val="333333"/>
          <w:sz w:val="16"/>
        </w:rPr>
        <w:t>Редакция 2 - Приказ Государственной службы по спорту П</w:t>
      </w:r>
      <w:r w:rsidR="00AC573C">
        <w:rPr>
          <w:rFonts w:ascii="Times New Roman" w:eastAsia="Times New Roman" w:hAnsi="Times New Roman" w:cs="Times New Roman"/>
          <w:i/>
          <w:iCs/>
          <w:color w:val="333333"/>
          <w:sz w:val="16"/>
        </w:rPr>
        <w:t>МР от 10.07.15 № 59 (САЗ 15-35)</w:t>
      </w:r>
    </w:p>
    <w:p w:rsidR="00AC573C" w:rsidRPr="00184E63" w:rsidRDefault="00AC573C" w:rsidP="00184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AC573C">
        <w:rPr>
          <w:rFonts w:ascii="Times New Roman" w:eastAsia="Times New Roman" w:hAnsi="Times New Roman" w:cs="Times New Roman"/>
          <w:color w:val="333333"/>
          <w:sz w:val="16"/>
          <w:szCs w:val="16"/>
        </w:rPr>
        <w:t>Редакция 5 - Приказ Государственной службы по спорту ПМР от 7 апреля 2020 № 72 (САЗ 20-18)</w:t>
      </w:r>
    </w:p>
    <w:p w:rsidR="00801BF9" w:rsidRPr="00801BF9" w:rsidRDefault="00801BF9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801BF9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801BF9" w:rsidRPr="00D75F74" w:rsidRDefault="00801BF9" w:rsidP="00184E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Приложение № 2 к Типовому</w:t>
      </w:r>
    </w:p>
    <w:p w:rsidR="00801BF9" w:rsidRPr="00D75F74" w:rsidRDefault="00801BF9" w:rsidP="00184E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Положению о спортивной школе</w:t>
      </w:r>
    </w:p>
    <w:p w:rsidR="00801BF9" w:rsidRPr="00D75F74" w:rsidRDefault="00801BF9" w:rsidP="00184E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(детско-юношеской спортивной школе,</w:t>
      </w:r>
    </w:p>
    <w:p w:rsidR="00801BF9" w:rsidRPr="00D75F74" w:rsidRDefault="00801BF9" w:rsidP="00184E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специализированной детско-юношеской</w:t>
      </w:r>
    </w:p>
    <w:p w:rsidR="00801BF9" w:rsidRPr="00D75F74" w:rsidRDefault="00801BF9" w:rsidP="00184E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школе олимпийского резерва)</w:t>
      </w:r>
    </w:p>
    <w:p w:rsidR="00801BF9" w:rsidRPr="00D75F74" w:rsidRDefault="00801BF9" w:rsidP="00184E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801BF9" w:rsidRPr="00D75F74" w:rsidRDefault="00801BF9" w:rsidP="00184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Требования</w:t>
      </w:r>
    </w:p>
    <w:p w:rsidR="00801BF9" w:rsidRPr="00D75F74" w:rsidRDefault="00801BF9" w:rsidP="00184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по спортивной подготовке для групп УТ, СС и ВСМ на начало учебного года</w:t>
      </w:r>
    </w:p>
    <w:p w:rsidR="00801BF9" w:rsidRPr="00801BF9" w:rsidRDefault="00801BF9" w:rsidP="00184E63">
      <w:pPr>
        <w:shd w:val="clear" w:color="auto" w:fill="FFFFFF"/>
        <w:spacing w:after="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801BF9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512"/>
        <w:gridCol w:w="1208"/>
        <w:gridCol w:w="1367"/>
        <w:gridCol w:w="1140"/>
        <w:gridCol w:w="660"/>
        <w:gridCol w:w="660"/>
        <w:gridCol w:w="662"/>
        <w:gridCol w:w="585"/>
        <w:gridCol w:w="853"/>
      </w:tblGrid>
      <w:tr w:rsidR="00801BF9" w:rsidRPr="00801BF9" w:rsidTr="00184E63">
        <w:tc>
          <w:tcPr>
            <w:tcW w:w="8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Вид спорта</w:t>
            </w:r>
          </w:p>
        </w:tc>
        <w:tc>
          <w:tcPr>
            <w:tcW w:w="412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ЭТАПЫ ПОДГОТОВКИ</w:t>
            </w:r>
          </w:p>
        </w:tc>
      </w:tr>
      <w:tr w:rsidR="00801BF9" w:rsidRPr="00801BF9" w:rsidTr="00AC573C">
        <w:tc>
          <w:tcPr>
            <w:tcW w:w="8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49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УТ</w:t>
            </w:r>
          </w:p>
        </w:tc>
        <w:tc>
          <w:tcPr>
            <w:tcW w:w="9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СС</w:t>
            </w:r>
          </w:p>
        </w:tc>
        <w:tc>
          <w:tcPr>
            <w:tcW w:w="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ВСМ</w:t>
            </w:r>
          </w:p>
        </w:tc>
      </w:tr>
      <w:tr w:rsidR="00801BF9" w:rsidRPr="00801BF9" w:rsidTr="00AC573C">
        <w:tc>
          <w:tcPr>
            <w:tcW w:w="8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III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IV-V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III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</w:t>
            </w:r>
          </w:p>
        </w:tc>
      </w:tr>
      <w:tr w:rsidR="00801BF9" w:rsidRPr="00801BF9" w:rsidTr="00AC573C"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</w:tr>
      <w:tr w:rsidR="00801BF9" w:rsidRPr="00801BF9" w:rsidTr="00AC573C"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Акробатика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Выполнить контрольно-нормативные требования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Юношеские разряды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Выступление по программе I разряда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КМС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КМС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МС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МС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МС</w:t>
            </w:r>
          </w:p>
        </w:tc>
      </w:tr>
      <w:tr w:rsidR="00801BF9" w:rsidRPr="00801BF9" w:rsidTr="00AC573C"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Бадминтон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Выполнить контрольно-нормативные требования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Юношеские разряды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III разряд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КМС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КМС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МС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МС</w:t>
            </w:r>
          </w:p>
        </w:tc>
      </w:tr>
      <w:tr w:rsidR="00801BF9" w:rsidRPr="00801BF9" w:rsidTr="00AC573C"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Баскетбол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Выполнить контрольно-нормативные требования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Юношеские разряды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Юношеские разряды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I-II юношеские разряды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 разряд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КМС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КМС, МС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МС</w:t>
            </w:r>
          </w:p>
        </w:tc>
      </w:tr>
      <w:tr w:rsidR="00801BF9" w:rsidRPr="00801BF9" w:rsidTr="00AC573C"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Бейсбол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Выполнить контрольно- нормативные требования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Юношеские</w:t>
            </w:r>
          </w:p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разряды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Юношеские</w:t>
            </w:r>
          </w:p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разряды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I-II юношеские разряды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</w:t>
            </w:r>
          </w:p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</w:p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разряд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</w:t>
            </w:r>
          </w:p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КМС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КМС,</w:t>
            </w:r>
          </w:p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МС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МС</w:t>
            </w:r>
          </w:p>
        </w:tc>
      </w:tr>
      <w:tr w:rsidR="00801BF9" w:rsidRPr="00801BF9" w:rsidTr="00AC573C"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Бокс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Выполнить контрольно-нормативные требования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Юношеские разряды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III разряд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50 % КМС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КМС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МС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МС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МС</w:t>
            </w:r>
          </w:p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подтвер.</w:t>
            </w:r>
          </w:p>
        </w:tc>
      </w:tr>
      <w:tr w:rsidR="00801BF9" w:rsidRPr="00801BF9" w:rsidTr="00AC573C"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Борьба (все виды)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Выполнить контрольно-нормативные требования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Юношеские разряды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III разряд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50 % КМС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КМС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МС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МС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МС</w:t>
            </w:r>
          </w:p>
        </w:tc>
      </w:tr>
      <w:tr w:rsidR="00801BF9" w:rsidRPr="00801BF9" w:rsidTr="00AC573C"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Велоспорт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Выполнить контрольно-нормативные требования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Юношеские разряды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III разряд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КМС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МС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МС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801BF9" w:rsidRPr="00801BF9" w:rsidTr="00AC573C"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Волейбол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Выполнить контрольно-нормативные требования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Юношеские разряды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Юношеские разряды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I-II юношеские разряды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 разряд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КМС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КМС, МС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МС</w:t>
            </w:r>
          </w:p>
        </w:tc>
      </w:tr>
      <w:tr w:rsidR="00801BF9" w:rsidRPr="00801BF9" w:rsidTr="00AC573C"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Гимнастика спортивная (девочки)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Выполнить контрольно-нормативные требования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Юношеские разряды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 разряд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50 % КМС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КМС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МС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МС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МС</w:t>
            </w:r>
          </w:p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подтвер.</w:t>
            </w:r>
          </w:p>
        </w:tc>
      </w:tr>
      <w:tr w:rsidR="00801BF9" w:rsidRPr="00801BF9" w:rsidTr="00AC573C"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Гимнастика спортивная (юноши)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Выполнить контрольно-нормативные требования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Юношеские разряды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III разряд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 разряд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КМС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КМС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МС</w:t>
            </w:r>
          </w:p>
        </w:tc>
      </w:tr>
      <w:tr w:rsidR="00801BF9" w:rsidRPr="00801BF9" w:rsidTr="00AC573C"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Гимнастика художественная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Выполнить контрольно-</w:t>
            </w: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нормативные требования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Юношеские разряды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 разряд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50 % КМС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КМС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МС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МС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МСМК</w:t>
            </w:r>
          </w:p>
        </w:tc>
      </w:tr>
      <w:tr w:rsidR="00801BF9" w:rsidRPr="00801BF9" w:rsidTr="00AC573C"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Гребля академическая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Выполнить контрольно-нормативные требования</w:t>
            </w:r>
          </w:p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Уметь плавать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Юношеские разряды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Юношеские разряды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50 % КМС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КМС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МС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МС</w:t>
            </w:r>
          </w:p>
        </w:tc>
      </w:tr>
      <w:tr w:rsidR="00801BF9" w:rsidRPr="00801BF9" w:rsidTr="00AC573C"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Гребля на байдарках и каноэ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Выполнить контрольно-нормативные требования</w:t>
            </w:r>
          </w:p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Уметь плавать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Юношеские разряды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Юношеские разряды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50 % КМС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КМС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МС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МС</w:t>
            </w:r>
          </w:p>
        </w:tc>
      </w:tr>
      <w:tr w:rsidR="00AC573C" w:rsidRPr="00801BF9" w:rsidTr="00AC573C"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573C" w:rsidRPr="00184E63" w:rsidRDefault="00AC573C" w:rsidP="00AC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Кикбоксинг</w:t>
            </w:r>
            <w:bookmarkStart w:id="0" w:name="_GoBack"/>
            <w:bookmarkEnd w:id="0"/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573C" w:rsidRPr="00184E63" w:rsidRDefault="00AC573C" w:rsidP="00AC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Выполнить контрольно-нормативные требования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573C" w:rsidRPr="00184E63" w:rsidRDefault="00AC573C" w:rsidP="00AC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Юношеские разряды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573C" w:rsidRPr="00184E63" w:rsidRDefault="00AC573C" w:rsidP="00AC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III разряд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573C" w:rsidRPr="00184E63" w:rsidRDefault="00AC573C" w:rsidP="00AC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573C" w:rsidRPr="00184E63" w:rsidRDefault="00AC573C" w:rsidP="00AC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50 % КМС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573C" w:rsidRPr="00184E63" w:rsidRDefault="00AC573C" w:rsidP="00AC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КМС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573C" w:rsidRPr="00184E63" w:rsidRDefault="00AC573C" w:rsidP="00AC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МС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573C" w:rsidRPr="00184E63" w:rsidRDefault="00AC573C" w:rsidP="00AC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МС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573C" w:rsidRPr="00184E63" w:rsidRDefault="00AC573C" w:rsidP="00AC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МС</w:t>
            </w:r>
          </w:p>
        </w:tc>
      </w:tr>
      <w:tr w:rsidR="00801BF9" w:rsidRPr="00801BF9" w:rsidTr="00AC573C"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Легкая атлетика (спринт барьеры, прыжки, многоборье, средние дистанции, ходьба) юноши, девочки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Выполнить контрольно-нормативные требования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Юношеские разряды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III разряд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 разряд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КМС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КМС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МС</w:t>
            </w:r>
          </w:p>
        </w:tc>
      </w:tr>
      <w:tr w:rsidR="00801BF9" w:rsidRPr="00801BF9" w:rsidTr="00AC573C"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Легкая атлетика</w:t>
            </w:r>
          </w:p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(метание) юноши, девочки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Выполнить контрольно-нормативные требования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Юношеские разряды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III разряд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 разряд 50%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 разряд</w:t>
            </w:r>
          </w:p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 разряд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КМС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КМС</w:t>
            </w:r>
          </w:p>
        </w:tc>
      </w:tr>
      <w:tr w:rsidR="00801BF9" w:rsidRPr="00801BF9" w:rsidTr="00AC573C"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Легкая атлетика</w:t>
            </w:r>
          </w:p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(длинные дистанции)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Выполнить контрольно-нормативные требования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Юношеские разряды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III разряд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 разряд</w:t>
            </w:r>
          </w:p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 разряд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КМС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КМС</w:t>
            </w:r>
          </w:p>
        </w:tc>
      </w:tr>
      <w:tr w:rsidR="00801BF9" w:rsidRPr="00801BF9" w:rsidTr="00AC573C"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Парусный спорт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Выполнить контрольно-нормативные требования</w:t>
            </w:r>
          </w:p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Уметь плавать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Юношеские разряды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III разряд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КМС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КМС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МС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МС</w:t>
            </w:r>
          </w:p>
        </w:tc>
      </w:tr>
      <w:tr w:rsidR="00801BF9" w:rsidRPr="00801BF9" w:rsidTr="00AC573C"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Плавание (девочки)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Выполнить контрольно-нормативные требования</w:t>
            </w:r>
          </w:p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Уметь плавать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III разряд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 разряд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КМС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МС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МС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МС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МСМК</w:t>
            </w:r>
          </w:p>
        </w:tc>
      </w:tr>
      <w:tr w:rsidR="00801BF9" w:rsidRPr="00801BF9" w:rsidTr="00AC573C"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Плавание (юноши)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Выполнить контрольно-нормативные требования</w:t>
            </w:r>
          </w:p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Уметь плавать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III разряд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 разряд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КМС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КМС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МС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МС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МС</w:t>
            </w:r>
          </w:p>
        </w:tc>
      </w:tr>
      <w:tr w:rsidR="00801BF9" w:rsidRPr="00801BF9" w:rsidTr="00AC573C"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Прыжки на батуте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Выполнить контрольно-нормативные требования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III разряд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 разряд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КМС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МС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МС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МС</w:t>
            </w:r>
          </w:p>
        </w:tc>
      </w:tr>
      <w:tr w:rsidR="00801BF9" w:rsidRPr="00801BF9" w:rsidTr="00AC573C"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Регби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Выполнить контрольно-нормативные требования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 разряд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КМС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801BF9" w:rsidRPr="00801BF9" w:rsidTr="00AC573C"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Ручной мяч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Выполнить контрольно-нормативные требования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Юношеские разряды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Юношеские разряды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I-II юношеские разряды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 разряд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КМС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КМС, МС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МС</w:t>
            </w:r>
          </w:p>
        </w:tc>
      </w:tr>
      <w:tr w:rsidR="00801BF9" w:rsidRPr="00801BF9" w:rsidTr="00AC573C"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Софтбол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Выполнить контрольно- нормативные требования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Юношеские</w:t>
            </w:r>
          </w:p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разряды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Юношеские</w:t>
            </w:r>
          </w:p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разряды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I-II юношеские разряды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</w:t>
            </w:r>
          </w:p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</w:t>
            </w:r>
          </w:p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разряд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</w:t>
            </w:r>
          </w:p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КМС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КМС,</w:t>
            </w:r>
          </w:p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МС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МС</w:t>
            </w:r>
          </w:p>
        </w:tc>
      </w:tr>
      <w:tr w:rsidR="00801BF9" w:rsidRPr="00801BF9" w:rsidTr="00AC573C"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Стрельба из лука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Выполнить контрольно-нормативные требования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III разряд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 разряд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КМС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КМС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МС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МС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МСМК</w:t>
            </w:r>
          </w:p>
        </w:tc>
      </w:tr>
      <w:tr w:rsidR="00801BF9" w:rsidRPr="00801BF9" w:rsidTr="00AC573C"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Стрельба пулевая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Выполнить контрольно-нормативные требования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III разряд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 разряд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КМС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КМС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МС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МС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МС</w:t>
            </w:r>
          </w:p>
        </w:tc>
      </w:tr>
      <w:tr w:rsidR="00801BF9" w:rsidRPr="00801BF9" w:rsidTr="00AC573C"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Хоккей на траве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Выполнить контрольно-нормативные требования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Юношеские разряды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Юношеские разряды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 разряд</w:t>
            </w:r>
          </w:p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50 %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 разряд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КМС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801BF9" w:rsidRPr="00801BF9" w:rsidTr="00AC573C"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Шахматы, шашки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Выполнить контрольно-нормативные требования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VI разряд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III разряд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КМС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КМС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КМС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КМС</w:t>
            </w:r>
          </w:p>
        </w:tc>
      </w:tr>
      <w:tr w:rsidR="00801BF9" w:rsidRPr="00801BF9" w:rsidTr="00AC573C"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Выполнить контрольно-нормативные требования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Юношеские разряды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 разряд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КМС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КМС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МС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МС</w:t>
            </w:r>
          </w:p>
        </w:tc>
      </w:tr>
      <w:tr w:rsidR="00801BF9" w:rsidRPr="00801BF9" w:rsidTr="00AC573C"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Теннис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Выполнить контрольно-нормативные требования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III разряд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III разряд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 разряд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КМС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КМС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МС</w:t>
            </w:r>
          </w:p>
        </w:tc>
      </w:tr>
      <w:tr w:rsidR="00801BF9" w:rsidRPr="00801BF9" w:rsidTr="00AC573C"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Настольный теннис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Выполнить контрольно-нормативные требования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III разряд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III разряд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КМС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КМС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МС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МС</w:t>
            </w:r>
          </w:p>
        </w:tc>
      </w:tr>
      <w:tr w:rsidR="00801BF9" w:rsidRPr="00801BF9" w:rsidTr="00AC573C"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Тяжелая атлетика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Выполнить контрольно-нормативные требования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III разряд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III разряд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КМС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МС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МС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МС</w:t>
            </w:r>
          </w:p>
        </w:tc>
      </w:tr>
      <w:tr w:rsidR="00801BF9" w:rsidRPr="00801BF9" w:rsidTr="00AC573C"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Футбол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Выполнить контрольно-нормативные требования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Юношеские разряды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Юношеские разряды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I-II юношеские разряды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II разряд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 разряд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50% КМС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КМС, МС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184E63" w:rsidRDefault="00801BF9" w:rsidP="0018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4E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МС</w:t>
            </w:r>
          </w:p>
        </w:tc>
      </w:tr>
    </w:tbl>
    <w:p w:rsidR="00801BF9" w:rsidRDefault="00801BF9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801BF9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75F74" w:rsidRPr="00801BF9" w:rsidRDefault="00D75F74" w:rsidP="00184E63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801BF9" w:rsidRPr="00D75F74" w:rsidRDefault="00801BF9" w:rsidP="00D75F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Приложение № 3 к Типовому</w:t>
      </w:r>
    </w:p>
    <w:p w:rsidR="00801BF9" w:rsidRPr="00D75F74" w:rsidRDefault="00801BF9" w:rsidP="00D75F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Положению о спортивной школе</w:t>
      </w:r>
    </w:p>
    <w:p w:rsidR="00801BF9" w:rsidRPr="00D75F74" w:rsidRDefault="00801BF9" w:rsidP="00D75F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(детско-юношеской спортивной школе,</w:t>
      </w:r>
    </w:p>
    <w:p w:rsidR="00801BF9" w:rsidRPr="00D75F74" w:rsidRDefault="00801BF9" w:rsidP="00D75F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специализированной детско-юношеской</w:t>
      </w:r>
    </w:p>
    <w:p w:rsidR="00801BF9" w:rsidRPr="00D75F74" w:rsidRDefault="00801BF9" w:rsidP="00D75F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школе олимпийского резерва)</w:t>
      </w:r>
    </w:p>
    <w:p w:rsidR="00801BF9" w:rsidRPr="00D75F74" w:rsidRDefault="00801BF9" w:rsidP="00D75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 </w:t>
      </w:r>
    </w:p>
    <w:p w:rsidR="00801BF9" w:rsidRPr="00D75F74" w:rsidRDefault="00801BF9" w:rsidP="00D75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Положение</w:t>
      </w:r>
    </w:p>
    <w:p w:rsidR="00801BF9" w:rsidRPr="00D75F74" w:rsidRDefault="00801BF9" w:rsidP="00D75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о специализированных классах по видам спорта с продленным днём обучения и с углубленным учебно-тренировочным процессом в общеобразовательных учреждениях</w:t>
      </w:r>
    </w:p>
    <w:p w:rsidR="00801BF9" w:rsidRPr="00D75F74" w:rsidRDefault="00801BF9" w:rsidP="00D75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 </w:t>
      </w:r>
    </w:p>
    <w:p w:rsidR="00801BF9" w:rsidRPr="00D75F74" w:rsidRDefault="00801BF9" w:rsidP="00D75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</w:rPr>
        <w:t>1.</w:t>
      </w:r>
      <w:r w:rsidRPr="00D75F74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 Общие положения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1. Специализированные классы по видам спорта с продлённым днём обучения являются формой работы спортивных школ и создаются в общеобразовательных учреждениях в целях: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а) обеспечения условий для рационального сочетания учебы в общеобразовательном учреждении с углубленным учебно-тренировочным процессом в спортивной школе;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б) осуществления подготовки всесторонне развитых, высококвалифицированных спортсменов по видам спорта.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2. Специализированные классы открываются в общеобразовательных учреждениях по решению Республиканского органа управления образованием (для учреждений республиканского подчинения), муниципальных органов управления образования по согласованию с исполнительным органом государственной власти в введении которого находятся вопросы физической культуры и спорта.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3. Специализированные классы открываются для учащихся III-XI (XII) классов в пределах плана контингента, установленного для групп продлённого дня.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4. Расходы по содержанию специализированных классов производятся в пределах, установленных для групп продлённого дня в общеобразовательном учреждении.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Спортивные школы несут расходы по организации и проведению учебно-тренировочных занятий, сборов, участию в соревнованиях, обеспечению инвентарем и транспортом, оборудованием, спортивной одеждой и обувью учащихся специализированных классов в пределах, предусмотренных Положением о спортивной школе.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В дни тренировочных занятий и в период нахождения учащегося в спортивно-оздоровительном лагере они обеспечиваются питанием в соответствии с установленными нормами.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Для учащихся III-VIII специализированных классов назначаются воспитатели. Учебно-тренировочные занятия в спецклассах организуют и проводят тренеры-преподаватели спортивной школы.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801BF9" w:rsidRPr="00D75F74" w:rsidRDefault="00801BF9" w:rsidP="00D75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</w:rPr>
        <w:t>2.</w:t>
      </w:r>
      <w:r w:rsidRPr="00D75F74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 Комплектов</w:t>
      </w:r>
      <w:r w:rsidR="00D75F74" w:rsidRPr="00D75F74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ание специализированных классов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 </w:t>
      </w: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5. Специализированные классы комплектуются из числа наиболее перспективных в спортивном отношении учащихся спортивных школ. В эти классы могут переводиться учащиеся из общеобразовательных учреждений по разрешению Управлений народного образования при согласии родителей (законных представителей).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Специализированные классы могут комплектоваться спортсменами занимающимися видами спорта, различных спортивных школ независимо от их ведомственной принадлежности.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 xml:space="preserve">Наполняемость в спецклассах устанавливается в количестве не менее 25 человек в III-IX классах, а в X-XI классах не менее 20 человек. По решению Республиканского органа управления </w:t>
      </w: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lastRenderedPageBreak/>
        <w:t>образованием (для учреждений республиканского подчинения), муниципальных органов управления образования количество учащихся может быть сокращено на 3-5 человек.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6. Комплектование специализированных классов осуществляется комиссией в составе: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а) директора общеобразовательного учреждения или его заместителя;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б) директора спортивной школы или его заместителя, старшего тренера-преподавателя;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в) тренера-преподавателя спортивной школы, медицинского работника спортивного учреждения и (или) врачебно-физкультурного диспансера.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Председатель комиссии назначается решением Управления народного образования из лиц, входящих в состав комиссии.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7. Зачисление в специализированные классы производится приказом директора общеобразовательного учреждения до 25 августа текущего года на основании заявления родителей (законных представителей) и заключения приёмной комиссии.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8. Учащиеся специализированных классов, не выполняющие требования по уровню спортивной подготовки, переводятся в обычные классы данного общеобразовательного учреждения или в другое общеобразовательное учреждение только по окончанию учебного года. Спортивные классы доукомплектовываются из числа учащихся достигших хороших результатов в спортивной подготовке и успевающих по всем предметам учебного плана.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0707B7" w:rsidRDefault="00801BF9" w:rsidP="00D75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</w:rPr>
        <w:t>3.</w:t>
      </w:r>
      <w:r w:rsidRPr="00D75F74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 Организация учебно-тренировочного и воспитательного проце</w:t>
      </w:r>
      <w:r w:rsidR="00D75F74" w:rsidRPr="00D75F74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 xml:space="preserve">сса </w:t>
      </w:r>
    </w:p>
    <w:p w:rsidR="00801BF9" w:rsidRPr="00D75F74" w:rsidRDefault="00D75F74" w:rsidP="00D75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в специализированном классе</w:t>
      </w:r>
    </w:p>
    <w:p w:rsidR="00801BF9" w:rsidRPr="00D75F74" w:rsidRDefault="00801BF9" w:rsidP="00D75F7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 </w:t>
      </w: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9. Учебно-воспитательный процесс в специализированном классе осуществляется по учебному плану разработанному на основе Государственного базисного учебного плана общеобразовательного учреждения Приднестровской Молдавской Республики.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Учебно-тренировочный процесс осуществляется во внеурочное время согласно программы по виду спорта и в соответствии с Типовым Положением о спортивной школе (детско-юношеской спортивной школе, специализированной детско-юношеской школе олимпийского резерва) и ее Уставом.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Режим продлённого дня, расписание учебных и учебно-тренировочных занятий устанавливаются администрациями общеобразовательного учреждения и спортивной школы в зависимости от местных условий, вида спорта, подготовленности учащихся.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10. Для проведения учебно-тренировочных занятий учащиеся специализированных классов распределяются по учебным группам согласно Типовому Положению о спортивной школе.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Режим учебно-тренировочной работы на этапах начальной подготовки, учебно-тренировочном, спортивного совершенствования и высшего спортивного мастерства для обучающихся в спецклассах устанавливается: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а) на учебно-тренировочном этапе до 20 часов;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б) на этапе спортивного совершенствования до 28 часов;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в) на этапе высшего спортивного мастерства до 36 часов.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11. Учебно-тренировочные занятия по спорту с учащимися специализированных классов проводятся тренерами-преподавателями спортивной школы не реже 2-х раз в день (не менее 10-ти раз в неделю). Проведение двухразовых учебно-тренировочных занятий даёт право на планирование первых уроков по предметам в более позднее время, чем в обычных классах.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12. Оплата труда тренера-преподавателя производится за счёт сметы спортивной школы.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13. За постановку учебно-тренировочного процесса, обеспечение спортивной формой и инвентарем несёт ответственность спортивная школа.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</w:rPr>
        <w:t>Примечание:</w:t>
      </w: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 Уроки физической культуры проводятся учителем физической культуры данного общеобразовательного учреждения с учётом плана учебно-тренировочных занятий и могут быть вынесены за сетку часов.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Уроки физической культуры также могут проводиться тренером-преподавателем спортивной школы с учётом плана учебно-тренировочных занятий и могут быть вынесены за сетку часов.</w:t>
      </w: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801BF9" w:rsidRPr="00D75F74" w:rsidRDefault="00801BF9" w:rsidP="00D75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D75F74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</w:rPr>
        <w:t>ГУ «Юридическая литература». Ретроспектива изменений приложения № 4:</w:t>
      </w:r>
    </w:p>
    <w:p w:rsidR="00801BF9" w:rsidRPr="00D75F74" w:rsidRDefault="00801BF9" w:rsidP="00D75F7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D75F74">
        <w:rPr>
          <w:rFonts w:ascii="Times New Roman" w:eastAsia="Times New Roman" w:hAnsi="Times New Roman" w:cs="Times New Roman"/>
          <w:i/>
          <w:iCs/>
          <w:color w:val="333333"/>
          <w:sz w:val="16"/>
        </w:rPr>
        <w:t>Редакция 2 - Приказ Государственной службы по спорту ПМР от 10.07.15 № 59 (САЗ 15-35).</w:t>
      </w:r>
    </w:p>
    <w:p w:rsidR="00801BF9" w:rsidRPr="00801BF9" w:rsidRDefault="00801BF9" w:rsidP="00801BF9">
      <w:pPr>
        <w:shd w:val="clear" w:color="auto" w:fill="FFFFFF"/>
        <w:spacing w:after="115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801BF9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801BF9" w:rsidRPr="00D75F74" w:rsidRDefault="00801BF9" w:rsidP="00D75F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Приложение № 4 к Типовому</w:t>
      </w:r>
    </w:p>
    <w:p w:rsidR="00801BF9" w:rsidRPr="00D75F74" w:rsidRDefault="00801BF9" w:rsidP="00D75F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Положению о спортивной школе</w:t>
      </w:r>
    </w:p>
    <w:p w:rsidR="00801BF9" w:rsidRPr="00D75F74" w:rsidRDefault="00801BF9" w:rsidP="00D75F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(детско-юношеской спортивной школе,</w:t>
      </w:r>
    </w:p>
    <w:p w:rsidR="00801BF9" w:rsidRPr="00D75F74" w:rsidRDefault="00801BF9" w:rsidP="00D75F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специализированной детско-юношеской</w:t>
      </w:r>
    </w:p>
    <w:p w:rsidR="00801BF9" w:rsidRPr="00D75F74" w:rsidRDefault="00801BF9" w:rsidP="00D75F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школе олимпийского резерва)</w:t>
      </w:r>
    </w:p>
    <w:p w:rsidR="00801BF9" w:rsidRPr="00D75F74" w:rsidRDefault="00801BF9" w:rsidP="00D75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 </w:t>
      </w:r>
    </w:p>
    <w:p w:rsidR="00801BF9" w:rsidRPr="000707B7" w:rsidRDefault="00801BF9" w:rsidP="00D75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</w:pPr>
      <w:r w:rsidRPr="000707B7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Типовое штатное расписание спортивной школы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6421"/>
        <w:gridCol w:w="1795"/>
        <w:gridCol w:w="1757"/>
      </w:tblGrid>
      <w:tr w:rsidR="00801BF9" w:rsidRPr="00801BF9" w:rsidTr="00D75F74">
        <w:tc>
          <w:tcPr>
            <w:tcW w:w="2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> </w:t>
            </w: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п/п</w:t>
            </w:r>
          </w:p>
        </w:tc>
        <w:tc>
          <w:tcPr>
            <w:tcW w:w="30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должности</w:t>
            </w:r>
          </w:p>
        </w:tc>
        <w:tc>
          <w:tcPr>
            <w:tcW w:w="16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Количество штатных единиц в зависимости от контингента учащихся</w:t>
            </w:r>
          </w:p>
        </w:tc>
      </w:tr>
      <w:tr w:rsidR="00801BF9" w:rsidRPr="00801BF9" w:rsidTr="00D75F74">
        <w:tc>
          <w:tcPr>
            <w:tcW w:w="2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0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СДЮШОР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ДЮСШ</w:t>
            </w:r>
          </w:p>
        </w:tc>
      </w:tr>
      <w:tr w:rsidR="00801BF9" w:rsidRPr="00801BF9" w:rsidTr="00D75F74"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3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</w:tr>
      <w:tr w:rsidR="00801BF9" w:rsidRPr="00801BF9" w:rsidTr="00D75F74"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l</w:t>
            </w:r>
          </w:p>
        </w:tc>
        <w:tc>
          <w:tcPr>
            <w:tcW w:w="3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Директор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</w:tr>
      <w:tr w:rsidR="00801BF9" w:rsidRPr="00801BF9" w:rsidTr="00D75F74"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3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</w:tr>
      <w:tr w:rsidR="00801BF9" w:rsidRPr="00801BF9" w:rsidTr="00D75F74"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3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Исключена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  <w:tr w:rsidR="00801BF9" w:rsidRPr="00801BF9" w:rsidTr="00D75F74"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3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Инструктор-методист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</w:tr>
      <w:tr w:rsidR="00801BF9" w:rsidRPr="00801BF9" w:rsidTr="00D75F74"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3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Заведующий хозяйственной частью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</w:tr>
      <w:tr w:rsidR="00801BF9" w:rsidRPr="00801BF9" w:rsidTr="00D75F74"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3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Кладовщик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0,5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0,5</w:t>
            </w:r>
          </w:p>
        </w:tc>
      </w:tr>
      <w:tr w:rsidR="00801BF9" w:rsidRPr="00801BF9" w:rsidTr="00D75F74"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3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Делопроизводитель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0,5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0,5</w:t>
            </w:r>
          </w:p>
        </w:tc>
      </w:tr>
      <w:tr w:rsidR="00801BF9" w:rsidRPr="00801BF9" w:rsidTr="00D75F74"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3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Бухгалтер на правах старшего бухгалтера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</w:tr>
      <w:tr w:rsidR="00801BF9" w:rsidRPr="00801BF9" w:rsidTr="00D75F74"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</w:t>
            </w:r>
          </w:p>
        </w:tc>
        <w:tc>
          <w:tcPr>
            <w:tcW w:w="3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 централизованном бухгалтерском учёте должность бухгалтера в спортивной школе не вводится</w:t>
            </w:r>
          </w:p>
        </w:tc>
      </w:tr>
      <w:tr w:rsidR="00801BF9" w:rsidRPr="00801BF9" w:rsidTr="00D75F74"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Врач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</w:tr>
      <w:tr w:rsidR="00801BF9" w:rsidRPr="00801BF9" w:rsidTr="00D75F74"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</w:t>
            </w:r>
          </w:p>
        </w:tc>
        <w:tc>
          <w:tcPr>
            <w:tcW w:w="3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Медицинская сестра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</w:tr>
      <w:tr w:rsidR="00801BF9" w:rsidRPr="00801BF9" w:rsidTr="00D75F74"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3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Рабочий по ремонту и обслуживанию зданий и помещений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</w:tr>
      <w:tr w:rsidR="00801BF9" w:rsidRPr="00801BF9" w:rsidTr="00D75F74"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</w:t>
            </w:r>
          </w:p>
        </w:tc>
        <w:tc>
          <w:tcPr>
            <w:tcW w:w="3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Сторож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</w:tr>
      <w:tr w:rsidR="00801BF9" w:rsidRPr="00801BF9" w:rsidTr="00D75F74"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</w:t>
            </w:r>
          </w:p>
        </w:tc>
        <w:tc>
          <w:tcPr>
            <w:tcW w:w="3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Дворник (расчётно в зависимости от убираемой площади) но не менее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</w:tr>
      <w:tr w:rsidR="00801BF9" w:rsidRPr="00801BF9" w:rsidTr="00D75F74"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</w:t>
            </w:r>
          </w:p>
        </w:tc>
        <w:tc>
          <w:tcPr>
            <w:tcW w:w="3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Ремонтировщик судов, велосипедов</w:t>
            </w:r>
          </w:p>
        </w:tc>
        <w:tc>
          <w:tcPr>
            <w:tcW w:w="16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 единица на 25 судов, велосипедов</w:t>
            </w:r>
          </w:p>
        </w:tc>
      </w:tr>
      <w:tr w:rsidR="00801BF9" w:rsidRPr="00801BF9" w:rsidTr="00D75F74"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</w:t>
            </w:r>
          </w:p>
        </w:tc>
        <w:tc>
          <w:tcPr>
            <w:tcW w:w="3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Ремонтировщик оборудования прыжковых ям</w:t>
            </w:r>
          </w:p>
        </w:tc>
        <w:tc>
          <w:tcPr>
            <w:tcW w:w="16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 единица на 3 оборудованные ямы</w:t>
            </w:r>
          </w:p>
        </w:tc>
      </w:tr>
      <w:tr w:rsidR="00801BF9" w:rsidRPr="00801BF9" w:rsidTr="00D75F74"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17</w:t>
            </w:r>
          </w:p>
        </w:tc>
        <w:tc>
          <w:tcPr>
            <w:tcW w:w="3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Рабочий по ремонту и обслуживанию электрооборудования</w:t>
            </w:r>
          </w:p>
        </w:tc>
        <w:tc>
          <w:tcPr>
            <w:tcW w:w="16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 единица на 500 осветительных точек или 50 кВт мощность электрооборудования</w:t>
            </w:r>
          </w:p>
        </w:tc>
      </w:tr>
      <w:tr w:rsidR="00801BF9" w:rsidRPr="00801BF9" w:rsidTr="00D75F74"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18</w:t>
            </w:r>
          </w:p>
        </w:tc>
        <w:tc>
          <w:tcPr>
            <w:tcW w:w="3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Ремонтировщик плоскостных спортивных сооружений</w:t>
            </w:r>
          </w:p>
        </w:tc>
        <w:tc>
          <w:tcPr>
            <w:tcW w:w="16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 единица на 2000 кв. м. спортивных сооружений, площадок</w:t>
            </w:r>
          </w:p>
        </w:tc>
      </w:tr>
      <w:tr w:rsidR="00801BF9" w:rsidRPr="00801BF9" w:rsidTr="00D75F74"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19</w:t>
            </w:r>
          </w:p>
        </w:tc>
        <w:tc>
          <w:tcPr>
            <w:tcW w:w="3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Ремонтировщик спортивного оборудования</w:t>
            </w:r>
          </w:p>
        </w:tc>
        <w:tc>
          <w:tcPr>
            <w:tcW w:w="16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 единица на 100 единиц спортивного оборудования</w:t>
            </w:r>
          </w:p>
        </w:tc>
      </w:tr>
    </w:tbl>
    <w:p w:rsidR="00801BF9" w:rsidRPr="00801BF9" w:rsidRDefault="00801BF9" w:rsidP="00D75F74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801BF9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</w:rPr>
        <w:t>Примечания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1. Количество тренеров-преподавателей зависит от количества соответствующих профилю учебных часов.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2. Штат уборщиков служебных помещений устанавливается из расчёта 1 единица на 500 кв.м. убираемой площади, в том числе панели, окна, двери.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3. При наличии в спортивной школе оборудования и инвентаря, требующих постоянного технического обслуживания, вводится должность мастера по ремонту спортивной техники и снаряжения.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4. В спортивной школе, имеющей автомашины, автобус устанавливается должность водителя из расчёта 1 единица на 1 автомашину, автобус.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lastRenderedPageBreak/>
        <w:t>5. В спортивной школе, имеющей собственные спортивные сооружения (спортивно-оздоровительный лагерь, восстановительный центр, общежитие, гостиница, лаборатория и др.), штаты устанавливаются учредителем в индивидуальном порядке.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6. Исключен.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7. Данные штаты обслуживающего технического персонала соответствуют односменной работе спортивной школы, при двусменных учебно-тренировочных занятиях штаты увеличиваются учредителем.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8. По согласованию с Учредителем руководитель спортивных школ в рамках должностей по сквозным профессиям, определённых данным Типовым штатным расписанием, без увеличения фонда оплаты труда может ввести не определенные настоящими Типовыми штатами должности, соответствующие специфическим особенностям деятельности спортивной школы.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9. Количество штатных единиц в рамках бюджетного финансирования в соответствии с Типовыми штатами согласовываются с учредителем спортивной школы.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10. Дополнительные штатные единицы могут вводиться и содержаться за счёт специального счёта.</w:t>
      </w:r>
    </w:p>
    <w:p w:rsidR="00801BF9" w:rsidRDefault="00801BF9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707B7" w:rsidRPr="00D75F74" w:rsidRDefault="000707B7" w:rsidP="00D75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801BF9" w:rsidRPr="00D75F74" w:rsidRDefault="00801BF9" w:rsidP="00D75F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Приложение № 5 к Типовому</w:t>
      </w:r>
    </w:p>
    <w:p w:rsidR="00801BF9" w:rsidRPr="00D75F74" w:rsidRDefault="00801BF9" w:rsidP="00D75F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Положению о спортивной школе</w:t>
      </w:r>
    </w:p>
    <w:p w:rsidR="00801BF9" w:rsidRPr="00D75F74" w:rsidRDefault="00801BF9" w:rsidP="00D75F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(детско-юношеской спортивной школе,</w:t>
      </w:r>
    </w:p>
    <w:p w:rsidR="00801BF9" w:rsidRPr="00D75F74" w:rsidRDefault="00801BF9" w:rsidP="00D75F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специализированной детско-юношеской</w:t>
      </w:r>
    </w:p>
    <w:p w:rsidR="00801BF9" w:rsidRPr="00D75F74" w:rsidRDefault="00801BF9" w:rsidP="00D75F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школе олимпийского резерва)</w:t>
      </w:r>
    </w:p>
    <w:p w:rsidR="00801BF9" w:rsidRPr="00D75F74" w:rsidRDefault="00801BF9" w:rsidP="00D75F74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0"/>
          <w:szCs w:val="16"/>
        </w:rPr>
      </w:pPr>
      <w:r w:rsidRPr="00D75F74">
        <w:rPr>
          <w:rFonts w:ascii="Helvetica" w:eastAsia="Times New Roman" w:hAnsi="Helvetica" w:cs="Helvetica"/>
          <w:color w:val="333333"/>
          <w:sz w:val="20"/>
          <w:szCs w:val="16"/>
        </w:rPr>
        <w:t> </w:t>
      </w:r>
    </w:p>
    <w:p w:rsidR="00801BF9" w:rsidRPr="00D75F74" w:rsidRDefault="00801BF9" w:rsidP="00D75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4"/>
          <w:szCs w:val="20"/>
        </w:rPr>
        <w:t>УЧЕБНО-ТРЕНИРОВОЧНЫЕ СБОРЫ, ПРОВОДИМЫЕ СПОРТИВНЫМИ ШКОЛАМИ</w:t>
      </w:r>
    </w:p>
    <w:p w:rsidR="00801BF9" w:rsidRPr="00D75F74" w:rsidRDefault="00801BF9" w:rsidP="00D75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75F74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673"/>
        <w:gridCol w:w="1428"/>
        <w:gridCol w:w="1807"/>
        <w:gridCol w:w="1730"/>
        <w:gridCol w:w="2384"/>
      </w:tblGrid>
      <w:tr w:rsidR="00801BF9" w:rsidRPr="00801BF9" w:rsidTr="00D75F74"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п/п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сборов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Проводимые организации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Количество дней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Кто участвует в сборах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Максимальное число участников</w:t>
            </w:r>
          </w:p>
        </w:tc>
      </w:tr>
      <w:tr w:rsidR="00801BF9" w:rsidRPr="00801BF9" w:rsidTr="00D75F74"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Учебно-тренировочные сборы к международным и республиканским соревнованиям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РЦОП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 сбор 24 дня, но не более 250 дней в год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Члены сборных команд республики по видам спорта.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 приказу школы.</w:t>
            </w:r>
          </w:p>
        </w:tc>
      </w:tr>
      <w:tr w:rsidR="00801BF9" w:rsidRPr="00801BF9" w:rsidTr="00D75F74"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Восстановительный сбор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РЦОП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 дней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Члены сборных команд республики по видам спорта.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 приказу школы.</w:t>
            </w:r>
          </w:p>
        </w:tc>
      </w:tr>
      <w:tr w:rsidR="00801BF9" w:rsidRPr="00801BF9" w:rsidTr="00D75F74"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Для проведения обследования спортсменов.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РЦОП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 7 дней, но не более 14 дней в год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801BF9" w:rsidRPr="00801BF9" w:rsidTr="00D75F74"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УТС по специальной физической подготовке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ДЮСШ</w:t>
            </w:r>
          </w:p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СДЮШОР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 18 дней, но не более 72 дней в году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Члены сборных команд спортивных школ.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 2-х составов по видам единоборств, но не более полутора составов по остальным видам спорта от допущенных к соревнованиям или согласно положения о соревнованиях.</w:t>
            </w:r>
          </w:p>
        </w:tc>
      </w:tr>
      <w:tr w:rsidR="00801BF9" w:rsidRPr="00801BF9" w:rsidTr="00D75F74"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УТС по общей физической подготовке.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ДЮСШ</w:t>
            </w:r>
          </w:p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СДЮШОР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 дней, но не более 20 дней в году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Члены сборных команд спортивных школ.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Состав допущенный к УТС увеличивается до 25 %.</w:t>
            </w:r>
          </w:p>
        </w:tc>
      </w:tr>
      <w:tr w:rsidR="00801BF9" w:rsidRPr="00801BF9" w:rsidTr="00D75F74"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Специальные УТС по подготовке к международным и республиканским соревнованиям.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ДЮСШ</w:t>
            </w:r>
          </w:p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СДЮШОР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18дней по плану, но не более 36 дней в году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Члены сборных команд.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BF9" w:rsidRPr="00D75F74" w:rsidRDefault="00801BF9" w:rsidP="00D7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5F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Полтора состава допущенных к соревнованиям согласно положения спортивных школ.</w:t>
            </w:r>
          </w:p>
        </w:tc>
      </w:tr>
    </w:tbl>
    <w:p w:rsidR="00801BF9" w:rsidRPr="00801BF9" w:rsidRDefault="00801BF9" w:rsidP="00D75F74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801BF9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801BF9" w:rsidRPr="00D75F74" w:rsidRDefault="00801BF9" w:rsidP="00D75F7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D75F74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</w:rPr>
        <w:t>Текст подготовлен ГУ «Юридическая литература» с учетом изменений, внесенных в первоначальную редакцию (Приказ Государственной службы по спорту ПМР от 24.03.14) на основе следующих нормативных актов:</w:t>
      </w:r>
    </w:p>
    <w:p w:rsidR="00801BF9" w:rsidRPr="000D1773" w:rsidRDefault="00801BF9" w:rsidP="00D75F7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i/>
          <w:iCs/>
          <w:sz w:val="16"/>
          <w:szCs w:val="16"/>
        </w:rPr>
      </w:pPr>
      <w:r w:rsidRPr="000D1773">
        <w:rPr>
          <w:rFonts w:ascii="Helvetica" w:eastAsia="Times New Roman" w:hAnsi="Helvetica" w:cs="Helvetica"/>
          <w:i/>
          <w:iCs/>
          <w:sz w:val="16"/>
          <w:szCs w:val="16"/>
        </w:rPr>
        <w:t>Редакция 2 - Приказ Государственной службы по спорту ПМР от 10.07.15 № 59 (САЗ 15-35).</w:t>
      </w:r>
    </w:p>
    <w:p w:rsidR="00D75F74" w:rsidRPr="000D1773" w:rsidRDefault="000D1773" w:rsidP="00D75F7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0D1773">
        <w:rPr>
          <w:rFonts w:ascii="Helvetica" w:eastAsia="Times New Roman" w:hAnsi="Helvetica" w:cs="Helvetica"/>
          <w:i/>
          <w:iCs/>
          <w:sz w:val="16"/>
          <w:szCs w:val="16"/>
        </w:rPr>
        <w:t xml:space="preserve">Редакция 3 - </w:t>
      </w:r>
      <w:r w:rsidR="00D75F74" w:rsidRPr="000D1773">
        <w:rPr>
          <w:rFonts w:ascii="Times New Roman" w:eastAsia="Times New Roman" w:hAnsi="Times New Roman" w:cs="Times New Roman"/>
          <w:i/>
          <w:iCs/>
          <w:sz w:val="16"/>
          <w:szCs w:val="16"/>
        </w:rPr>
        <w:t>Приказ Государственной службы по спорту ПМР от 25 октября 2017 № 147 (САЗ 17-47)</w:t>
      </w:r>
    </w:p>
    <w:p w:rsidR="00D75F74" w:rsidRPr="000D1773" w:rsidRDefault="000D1773" w:rsidP="00D75F7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0D1773">
        <w:rPr>
          <w:rFonts w:ascii="Helvetica" w:eastAsia="Times New Roman" w:hAnsi="Helvetica" w:cs="Helvetica"/>
          <w:i/>
          <w:iCs/>
          <w:sz w:val="16"/>
          <w:szCs w:val="16"/>
        </w:rPr>
        <w:t xml:space="preserve">Редакция 4 - </w:t>
      </w:r>
      <w:r w:rsidR="00D75F74" w:rsidRPr="000D1773">
        <w:rPr>
          <w:rFonts w:ascii="Times New Roman" w:eastAsia="Times New Roman" w:hAnsi="Times New Roman" w:cs="Times New Roman"/>
          <w:i/>
          <w:iCs/>
          <w:sz w:val="16"/>
          <w:szCs w:val="16"/>
        </w:rPr>
        <w:t>Приказ Государственной службы по спорту ПМР от 25 октября 2018 № 160 (САЗ 19-4)</w:t>
      </w:r>
    </w:p>
    <w:p w:rsidR="00D75F74" w:rsidRPr="00801BF9" w:rsidRDefault="00D75F74" w:rsidP="00801BF9">
      <w:pPr>
        <w:shd w:val="clear" w:color="auto" w:fill="FFFFFF"/>
        <w:spacing w:after="115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801BF9" w:rsidRPr="00801BF9" w:rsidRDefault="00801BF9" w:rsidP="00801BF9">
      <w:pPr>
        <w:rPr>
          <w:rFonts w:ascii="Times New Roman" w:hAnsi="Times New Roman" w:cs="Times New Roman"/>
          <w:sz w:val="24"/>
          <w:szCs w:val="24"/>
        </w:rPr>
      </w:pPr>
    </w:p>
    <w:sectPr w:rsidR="00801BF9" w:rsidRPr="00801BF9" w:rsidSect="00801B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B4C" w:rsidRDefault="00B97B4C" w:rsidP="00801BF9">
      <w:pPr>
        <w:spacing w:after="0" w:line="240" w:lineRule="auto"/>
      </w:pPr>
      <w:r>
        <w:separator/>
      </w:r>
    </w:p>
  </w:endnote>
  <w:endnote w:type="continuationSeparator" w:id="0">
    <w:p w:rsidR="00B97B4C" w:rsidRDefault="00B97B4C" w:rsidP="0080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B4C" w:rsidRDefault="00B97B4C" w:rsidP="00801BF9">
      <w:pPr>
        <w:spacing w:after="0" w:line="240" w:lineRule="auto"/>
      </w:pPr>
      <w:r>
        <w:separator/>
      </w:r>
    </w:p>
  </w:footnote>
  <w:footnote w:type="continuationSeparator" w:id="0">
    <w:p w:rsidR="00B97B4C" w:rsidRDefault="00B97B4C" w:rsidP="00801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BF9"/>
    <w:rsid w:val="000707B7"/>
    <w:rsid w:val="000D1773"/>
    <w:rsid w:val="00135726"/>
    <w:rsid w:val="00184E63"/>
    <w:rsid w:val="00372394"/>
    <w:rsid w:val="00376058"/>
    <w:rsid w:val="003B2FE2"/>
    <w:rsid w:val="007768D2"/>
    <w:rsid w:val="00801BF9"/>
    <w:rsid w:val="00AC573C"/>
    <w:rsid w:val="00B97B4C"/>
    <w:rsid w:val="00BA7AB3"/>
    <w:rsid w:val="00C61C81"/>
    <w:rsid w:val="00CA20B4"/>
    <w:rsid w:val="00D347BF"/>
    <w:rsid w:val="00D75F74"/>
    <w:rsid w:val="00F2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7B854-7A8E-494B-9430-DE90DE54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BF9"/>
  </w:style>
  <w:style w:type="paragraph" w:styleId="a5">
    <w:name w:val="footer"/>
    <w:basedOn w:val="a"/>
    <w:link w:val="a6"/>
    <w:uiPriority w:val="99"/>
    <w:semiHidden/>
    <w:unhideWhenUsed/>
    <w:rsid w:val="00801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0002-35C5-4865-A4DB-DB46D9CE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22</Pages>
  <Words>9184</Words>
  <Characters>52353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Sport7</dc:creator>
  <cp:keywords/>
  <dc:description/>
  <cp:lastModifiedBy>Sport7</cp:lastModifiedBy>
  <cp:revision>9</cp:revision>
  <dcterms:created xsi:type="dcterms:W3CDTF">2019-10-17T13:20:00Z</dcterms:created>
  <dcterms:modified xsi:type="dcterms:W3CDTF">2021-04-05T09:08:00Z</dcterms:modified>
</cp:coreProperties>
</file>